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0140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0140"/>
      </w:tblGrid>
      <w:tr w:rsidR="001431F6" w:rsidRPr="001E7DB5" w:rsidTr="006609E9">
        <w:trPr>
          <w:cantSplit/>
          <w:trHeight w:val="1982"/>
        </w:trPr>
        <w:tc>
          <w:tcPr>
            <w:tcW w:w="10140" w:type="dxa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10140" w:type="dxa"/>
              <w:tblLayout w:type="fixed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10140"/>
            </w:tblGrid>
            <w:tr w:rsidR="001431F6" w:rsidRPr="001E7DB5" w:rsidTr="006609E9">
              <w:trPr>
                <w:cantSplit/>
                <w:trHeight w:val="1982"/>
              </w:trPr>
              <w:tc>
                <w:tcPr>
                  <w:tcW w:w="10140" w:type="dxa"/>
                  <w:tcBorders>
                    <w:top w:val="nil"/>
                    <w:left w:val="nil"/>
                    <w:bottom w:val="single" w:sz="4" w:space="0" w:color="000000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1431F6" w:rsidRPr="001E7DB5" w:rsidRDefault="001431F6" w:rsidP="006609E9">
                  <w:pPr>
                    <w:widowControl w:val="0"/>
                    <w:suppressAutoHyphens/>
                    <w:autoSpaceDE w:val="0"/>
                    <w:autoSpaceDN w:val="0"/>
                    <w:snapToGrid w:val="0"/>
                    <w:spacing w:line="276" w:lineRule="auto"/>
                    <w:jc w:val="center"/>
                  </w:pPr>
                  <w:bookmarkStart w:id="0" w:name="_GoBack"/>
                  <w:bookmarkEnd w:id="0"/>
                  <w:r>
                    <w:rPr>
                      <w:rFonts w:ascii="Liberation Serif" w:hAnsi="Liberation Serif" w:cs="Liberation Serif"/>
                      <w:noProof/>
                    </w:rPr>
                    <w:drawing>
                      <wp:inline distT="0" distB="0" distL="0" distR="0">
                        <wp:extent cx="838835" cy="635000"/>
                        <wp:effectExtent l="0" t="0" r="0" b="0"/>
                        <wp:docPr id="1" name="Рисунок 1" descr="Герб Свердловской области чб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Рисунок 1" descr="Герб Свердловской области чб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838835" cy="635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:rsidR="001431F6" w:rsidRPr="001E7DB5" w:rsidRDefault="001431F6" w:rsidP="006609E9">
                  <w:pPr>
                    <w:widowControl w:val="0"/>
                    <w:suppressAutoHyphens/>
                    <w:autoSpaceDE w:val="0"/>
                    <w:autoSpaceDN w:val="0"/>
                    <w:snapToGrid w:val="0"/>
                    <w:spacing w:line="276" w:lineRule="auto"/>
                    <w:jc w:val="center"/>
                    <w:rPr>
                      <w:rFonts w:ascii="Liberation Serif" w:hAnsi="Liberation Serif" w:cs="Liberation Serif"/>
                      <w:b/>
                      <w:sz w:val="4"/>
                      <w:lang w:eastAsia="en-US"/>
                    </w:rPr>
                  </w:pPr>
                </w:p>
                <w:p w:rsidR="001431F6" w:rsidRPr="001E7DB5" w:rsidRDefault="001431F6" w:rsidP="006609E9">
                  <w:pPr>
                    <w:widowControl w:val="0"/>
                    <w:suppressAutoHyphens/>
                    <w:autoSpaceDE w:val="0"/>
                    <w:autoSpaceDN w:val="0"/>
                    <w:snapToGrid w:val="0"/>
                    <w:spacing w:line="276" w:lineRule="auto"/>
                    <w:jc w:val="center"/>
                    <w:rPr>
                      <w:rFonts w:ascii="Liberation Serif" w:hAnsi="Liberation Serif" w:cs="Liberation Serif"/>
                      <w:b/>
                      <w:sz w:val="4"/>
                      <w:lang w:eastAsia="en-US"/>
                    </w:rPr>
                  </w:pPr>
                </w:p>
                <w:p w:rsidR="001431F6" w:rsidRPr="001E7DB5" w:rsidRDefault="001431F6" w:rsidP="006609E9">
                  <w:pPr>
                    <w:widowControl w:val="0"/>
                    <w:suppressAutoHyphens/>
                    <w:autoSpaceDE w:val="0"/>
                    <w:autoSpaceDN w:val="0"/>
                    <w:snapToGrid w:val="0"/>
                    <w:spacing w:line="276" w:lineRule="auto"/>
                    <w:jc w:val="center"/>
                    <w:rPr>
                      <w:rFonts w:ascii="Liberation Serif" w:hAnsi="Liberation Serif" w:cs="Liberation Serif"/>
                      <w:sz w:val="26"/>
                      <w:szCs w:val="26"/>
                      <w:lang w:eastAsia="en-US"/>
                    </w:rPr>
                  </w:pPr>
                  <w:r w:rsidRPr="001E7DB5">
                    <w:rPr>
                      <w:rFonts w:ascii="Liberation Serif" w:hAnsi="Liberation Serif" w:cs="Liberation Serif"/>
                      <w:sz w:val="26"/>
                      <w:szCs w:val="26"/>
                      <w:lang w:eastAsia="en-US"/>
                    </w:rPr>
                    <w:t>ПРАВИТЕЛЬСТВО СВЕРДЛОВСКОЙ ОБЛАСТИ</w:t>
                  </w:r>
                </w:p>
                <w:p w:rsidR="001431F6" w:rsidRPr="001E7DB5" w:rsidRDefault="001431F6" w:rsidP="006609E9">
                  <w:pPr>
                    <w:widowControl w:val="0"/>
                    <w:suppressAutoHyphens/>
                    <w:autoSpaceDE w:val="0"/>
                    <w:autoSpaceDN w:val="0"/>
                    <w:snapToGrid w:val="0"/>
                    <w:spacing w:line="276" w:lineRule="auto"/>
                    <w:jc w:val="center"/>
                    <w:rPr>
                      <w:rFonts w:ascii="Liberation Serif" w:hAnsi="Liberation Serif" w:cs="Liberation Serif"/>
                      <w:b/>
                      <w:sz w:val="26"/>
                      <w:lang w:eastAsia="en-US"/>
                    </w:rPr>
                  </w:pPr>
                  <w:r w:rsidRPr="001E7DB5">
                    <w:rPr>
                      <w:rFonts w:ascii="Liberation Serif" w:hAnsi="Liberation Serif" w:cs="Liberation Serif"/>
                      <w:b/>
                      <w:sz w:val="26"/>
                      <w:lang w:eastAsia="en-US"/>
                    </w:rPr>
                    <w:t>РЕГИОНАЛЬНАЯ ЭНЕРГЕТИЧЕСКАЯ КОМИССИЯ</w:t>
                  </w:r>
                </w:p>
                <w:p w:rsidR="001431F6" w:rsidRPr="001E7DB5" w:rsidRDefault="001431F6" w:rsidP="006609E9">
                  <w:pPr>
                    <w:widowControl w:val="0"/>
                    <w:suppressAutoHyphens/>
                    <w:autoSpaceDE w:val="0"/>
                    <w:autoSpaceDN w:val="0"/>
                    <w:snapToGrid w:val="0"/>
                    <w:spacing w:line="276" w:lineRule="auto"/>
                    <w:jc w:val="center"/>
                    <w:rPr>
                      <w:rFonts w:ascii="Liberation Serif" w:hAnsi="Liberation Serif" w:cs="Liberation Serif"/>
                      <w:b/>
                      <w:sz w:val="2"/>
                      <w:szCs w:val="2"/>
                      <w:lang w:eastAsia="en-US"/>
                    </w:rPr>
                  </w:pPr>
                </w:p>
                <w:p w:rsidR="001431F6" w:rsidRPr="001E7DB5" w:rsidRDefault="001431F6" w:rsidP="006609E9">
                  <w:pPr>
                    <w:widowControl w:val="0"/>
                    <w:suppressAutoHyphens/>
                    <w:autoSpaceDE w:val="0"/>
                    <w:autoSpaceDN w:val="0"/>
                    <w:snapToGrid w:val="0"/>
                    <w:spacing w:line="276" w:lineRule="auto"/>
                    <w:jc w:val="center"/>
                  </w:pPr>
                  <w:r w:rsidRPr="001E7DB5">
                    <w:rPr>
                      <w:rFonts w:ascii="Liberation Serif" w:hAnsi="Liberation Serif" w:cs="Liberation Serif"/>
                      <w:b/>
                      <w:sz w:val="26"/>
                      <w:lang w:eastAsia="en-US"/>
                    </w:rPr>
                    <w:t>СВЕРДЛОВСКОЙ ОБЛАСТИ</w:t>
                  </w:r>
                </w:p>
              </w:tc>
            </w:tr>
          </w:tbl>
          <w:p w:rsidR="001431F6" w:rsidRPr="001E7DB5" w:rsidRDefault="001431F6" w:rsidP="006609E9">
            <w:pPr>
              <w:widowControl w:val="0"/>
              <w:suppressAutoHyphens/>
              <w:autoSpaceDE w:val="0"/>
              <w:autoSpaceDN w:val="0"/>
              <w:snapToGrid w:val="0"/>
              <w:spacing w:line="276" w:lineRule="auto"/>
              <w:jc w:val="center"/>
              <w:rPr>
                <w:rFonts w:ascii="Liberation Serif" w:hAnsi="Liberation Serif" w:cs="Liberation Serif"/>
                <w:b/>
                <w:sz w:val="26"/>
                <w:szCs w:val="26"/>
                <w:lang w:eastAsia="en-US"/>
              </w:rPr>
            </w:pPr>
          </w:p>
          <w:p w:rsidR="001431F6" w:rsidRPr="001E7DB5" w:rsidRDefault="001431F6" w:rsidP="006609E9">
            <w:pPr>
              <w:widowControl w:val="0"/>
              <w:suppressAutoHyphens/>
              <w:autoSpaceDE w:val="0"/>
              <w:autoSpaceDN w:val="0"/>
              <w:snapToGrid w:val="0"/>
              <w:spacing w:line="276" w:lineRule="auto"/>
              <w:jc w:val="center"/>
            </w:pPr>
            <w:r w:rsidRPr="001E7DB5">
              <w:rPr>
                <w:rFonts w:ascii="Liberation Serif" w:hAnsi="Liberation Serif" w:cs="Liberation Serif"/>
                <w:b/>
                <w:sz w:val="32"/>
                <w:szCs w:val="32"/>
                <w:lang w:eastAsia="en-US"/>
              </w:rPr>
              <w:t>ПОСТАНОВЛЕНИЕ</w:t>
            </w:r>
          </w:p>
          <w:p w:rsidR="001431F6" w:rsidRPr="001E7DB5" w:rsidRDefault="001431F6" w:rsidP="006609E9">
            <w:pPr>
              <w:widowControl w:val="0"/>
              <w:suppressAutoHyphens/>
              <w:autoSpaceDE w:val="0"/>
              <w:autoSpaceDN w:val="0"/>
              <w:snapToGrid w:val="0"/>
              <w:spacing w:line="276" w:lineRule="auto"/>
              <w:jc w:val="center"/>
              <w:rPr>
                <w:rFonts w:ascii="Liberation Serif" w:hAnsi="Liberation Serif" w:cs="Liberation Serif"/>
                <w:b/>
                <w:sz w:val="4"/>
                <w:lang w:eastAsia="en-US"/>
              </w:rPr>
            </w:pPr>
          </w:p>
          <w:p w:rsidR="001431F6" w:rsidRPr="001E7DB5" w:rsidRDefault="001431F6" w:rsidP="006609E9">
            <w:pPr>
              <w:widowControl w:val="0"/>
              <w:suppressAutoHyphens/>
              <w:autoSpaceDE w:val="0"/>
              <w:autoSpaceDN w:val="0"/>
              <w:snapToGrid w:val="0"/>
              <w:spacing w:line="276" w:lineRule="auto"/>
              <w:jc w:val="center"/>
              <w:rPr>
                <w:rFonts w:ascii="Liberation Serif" w:hAnsi="Liberation Serif" w:cs="Liberation Serif"/>
                <w:lang w:eastAsia="en-US"/>
              </w:rPr>
            </w:pPr>
          </w:p>
        </w:tc>
      </w:tr>
    </w:tbl>
    <w:p w:rsidR="00680165" w:rsidRPr="00680165" w:rsidRDefault="00680165" w:rsidP="00680165">
      <w:pPr>
        <w:widowControl w:val="0"/>
        <w:tabs>
          <w:tab w:val="left" w:pos="1276"/>
          <w:tab w:val="center" w:pos="4153"/>
          <w:tab w:val="right" w:pos="8306"/>
        </w:tabs>
        <w:autoSpaceDN w:val="0"/>
        <w:rPr>
          <w:rFonts w:ascii="Liberation Serif" w:hAnsi="Liberation Serif" w:cs="Liberation Serif"/>
          <w:szCs w:val="24"/>
        </w:rPr>
      </w:pPr>
      <w:r w:rsidRPr="00680165">
        <w:rPr>
          <w:rFonts w:ascii="Liberation Serif" w:hAnsi="Liberation Serif" w:cs="Liberation Serif"/>
          <w:szCs w:val="24"/>
        </w:rPr>
        <w:t>от 28</w:t>
      </w:r>
      <w:r>
        <w:rPr>
          <w:rFonts w:ascii="Liberation Serif" w:hAnsi="Liberation Serif" w:cs="Liberation Serif"/>
          <w:szCs w:val="24"/>
        </w:rPr>
        <w:t>.11.2022 № 230</w:t>
      </w:r>
      <w:r w:rsidRPr="00680165">
        <w:rPr>
          <w:rFonts w:ascii="Liberation Serif" w:hAnsi="Liberation Serif" w:cs="Liberation Serif"/>
          <w:szCs w:val="24"/>
        </w:rPr>
        <w:t>-ПК</w:t>
      </w:r>
    </w:p>
    <w:p w:rsidR="00680165" w:rsidRPr="00680165" w:rsidRDefault="00680165" w:rsidP="00680165">
      <w:pPr>
        <w:widowControl w:val="0"/>
        <w:tabs>
          <w:tab w:val="left" w:pos="1276"/>
          <w:tab w:val="center" w:pos="4153"/>
          <w:tab w:val="right" w:pos="8306"/>
        </w:tabs>
        <w:autoSpaceDN w:val="0"/>
        <w:rPr>
          <w:rFonts w:ascii="Liberation Serif" w:hAnsi="Liberation Serif" w:cs="Liberation Serif"/>
          <w:szCs w:val="24"/>
        </w:rPr>
      </w:pPr>
      <w:r w:rsidRPr="00680165">
        <w:rPr>
          <w:rFonts w:ascii="Liberation Serif" w:hAnsi="Liberation Serif" w:cs="Liberation Serif"/>
          <w:szCs w:val="24"/>
        </w:rPr>
        <w:t>г. Екатеринбург</w:t>
      </w:r>
    </w:p>
    <w:p w:rsidR="00B11BCB" w:rsidRDefault="00B11BCB" w:rsidP="0023469B">
      <w:pPr>
        <w:widowControl w:val="0"/>
        <w:autoSpaceDE w:val="0"/>
        <w:autoSpaceDN w:val="0"/>
        <w:adjustRightInd w:val="0"/>
        <w:ind w:left="284" w:right="282" w:firstLine="709"/>
        <w:jc w:val="center"/>
        <w:rPr>
          <w:rFonts w:ascii="Liberation Serif" w:hAnsi="Liberation Serif" w:cs="Liberation Serif"/>
          <w:b/>
          <w:bCs/>
          <w:i/>
          <w:iCs/>
          <w:sz w:val="28"/>
          <w:szCs w:val="28"/>
        </w:rPr>
      </w:pPr>
    </w:p>
    <w:p w:rsidR="00680165" w:rsidRPr="00DE4D6B" w:rsidRDefault="00680165" w:rsidP="0023469B">
      <w:pPr>
        <w:widowControl w:val="0"/>
        <w:autoSpaceDE w:val="0"/>
        <w:autoSpaceDN w:val="0"/>
        <w:adjustRightInd w:val="0"/>
        <w:ind w:left="284" w:right="282" w:firstLine="709"/>
        <w:jc w:val="center"/>
        <w:rPr>
          <w:rFonts w:ascii="Liberation Serif" w:hAnsi="Liberation Serif" w:cs="Liberation Serif"/>
          <w:b/>
          <w:bCs/>
          <w:i/>
          <w:iCs/>
          <w:sz w:val="28"/>
          <w:szCs w:val="28"/>
        </w:rPr>
      </w:pPr>
    </w:p>
    <w:p w:rsidR="00D11BFE" w:rsidRPr="00DE4D6B" w:rsidRDefault="00F04CDF" w:rsidP="0023469B">
      <w:pPr>
        <w:autoSpaceDE w:val="0"/>
        <w:autoSpaceDN w:val="0"/>
        <w:adjustRightInd w:val="0"/>
        <w:ind w:left="284" w:right="282" w:firstLine="709"/>
        <w:jc w:val="center"/>
        <w:rPr>
          <w:rFonts w:ascii="Liberation Serif" w:hAnsi="Liberation Serif" w:cs="Liberation Serif"/>
          <w:b/>
          <w:i/>
          <w:sz w:val="28"/>
          <w:szCs w:val="28"/>
        </w:rPr>
      </w:pPr>
      <w:r w:rsidRPr="00DE4D6B">
        <w:rPr>
          <w:rFonts w:ascii="Liberation Serif" w:hAnsi="Liberation Serif" w:cs="Liberation Serif"/>
          <w:b/>
          <w:i/>
          <w:iCs/>
          <w:sz w:val="28"/>
          <w:szCs w:val="28"/>
        </w:rPr>
        <w:t xml:space="preserve">О внесении изменений в </w:t>
      </w:r>
      <w:r w:rsidR="001827F7">
        <w:rPr>
          <w:rFonts w:ascii="Liberation Serif" w:hAnsi="Liberation Serif" w:cs="Liberation Serif"/>
          <w:b/>
          <w:i/>
          <w:iCs/>
          <w:sz w:val="28"/>
          <w:szCs w:val="28"/>
        </w:rPr>
        <w:t>отдельные</w:t>
      </w:r>
      <w:r w:rsidRPr="00DE4D6B">
        <w:rPr>
          <w:rFonts w:ascii="Liberation Serif" w:hAnsi="Liberation Serif" w:cs="Liberation Serif"/>
          <w:b/>
          <w:i/>
          <w:iCs/>
          <w:sz w:val="28"/>
          <w:szCs w:val="28"/>
        </w:rPr>
        <w:t xml:space="preserve"> постановления Региональной энергетической комиссии Свердловской области </w:t>
      </w:r>
    </w:p>
    <w:p w:rsidR="003002DF" w:rsidRDefault="003002DF" w:rsidP="00680165">
      <w:pPr>
        <w:ind w:right="-1" w:firstLine="709"/>
        <w:rPr>
          <w:rFonts w:ascii="Liberation Serif" w:hAnsi="Liberation Serif" w:cs="Liberation Serif"/>
          <w:sz w:val="28"/>
          <w:szCs w:val="28"/>
        </w:rPr>
      </w:pPr>
    </w:p>
    <w:p w:rsidR="00680165" w:rsidRPr="00DE4D6B" w:rsidRDefault="00680165" w:rsidP="00680165">
      <w:pPr>
        <w:ind w:right="-1" w:firstLine="709"/>
        <w:rPr>
          <w:rFonts w:ascii="Liberation Serif" w:hAnsi="Liberation Serif" w:cs="Liberation Serif"/>
          <w:sz w:val="28"/>
          <w:szCs w:val="28"/>
        </w:rPr>
      </w:pPr>
    </w:p>
    <w:p w:rsidR="0023469B" w:rsidRDefault="00810FA7" w:rsidP="00680165">
      <w:pPr>
        <w:autoSpaceDE w:val="0"/>
        <w:autoSpaceDN w:val="0"/>
        <w:adjustRightInd w:val="0"/>
        <w:ind w:right="-1" w:firstLine="709"/>
        <w:jc w:val="both"/>
        <w:rPr>
          <w:rFonts w:ascii="Liberation Serif" w:hAnsi="Liberation Serif" w:cs="Liberation Serif"/>
          <w:sz w:val="27"/>
          <w:szCs w:val="27"/>
        </w:rPr>
      </w:pPr>
      <w:r w:rsidRPr="00A23E99">
        <w:rPr>
          <w:rFonts w:ascii="Liberation Serif" w:hAnsi="Liberation Serif" w:cs="Liberation Serif"/>
          <w:sz w:val="27"/>
          <w:szCs w:val="27"/>
        </w:rPr>
        <w:t xml:space="preserve">В соответствии с Федеральным </w:t>
      </w:r>
      <w:hyperlink r:id="rId9" w:history="1">
        <w:r w:rsidRPr="00A23E99">
          <w:rPr>
            <w:rFonts w:ascii="Liberation Serif" w:hAnsi="Liberation Serif" w:cs="Liberation Serif"/>
            <w:sz w:val="27"/>
            <w:szCs w:val="27"/>
          </w:rPr>
          <w:t>законом</w:t>
        </w:r>
      </w:hyperlink>
      <w:r w:rsidRPr="00A23E99">
        <w:rPr>
          <w:rFonts w:ascii="Liberation Serif" w:hAnsi="Liberation Serif" w:cs="Liberation Serif"/>
          <w:sz w:val="27"/>
          <w:szCs w:val="27"/>
        </w:rPr>
        <w:t xml:space="preserve"> от 24 июня 1998 года № 89-ФЗ </w:t>
      </w:r>
      <w:r w:rsidR="00680165">
        <w:rPr>
          <w:rFonts w:ascii="Liberation Serif" w:hAnsi="Liberation Serif" w:cs="Liberation Serif"/>
          <w:sz w:val="27"/>
          <w:szCs w:val="27"/>
        </w:rPr>
        <w:br/>
      </w:r>
      <w:r w:rsidR="00FC0F71" w:rsidRPr="00A23E99">
        <w:rPr>
          <w:rFonts w:ascii="Liberation Serif" w:hAnsi="Liberation Serif" w:cs="Liberation Serif"/>
          <w:sz w:val="27"/>
          <w:szCs w:val="27"/>
        </w:rPr>
        <w:t>«</w:t>
      </w:r>
      <w:r w:rsidRPr="00A23E99">
        <w:rPr>
          <w:rFonts w:ascii="Liberation Serif" w:hAnsi="Liberation Serif" w:cs="Liberation Serif"/>
          <w:sz w:val="27"/>
          <w:szCs w:val="27"/>
        </w:rPr>
        <w:t>Об отходах производства и потребления</w:t>
      </w:r>
      <w:r w:rsidR="00FC0F71" w:rsidRPr="00A23E99">
        <w:rPr>
          <w:rFonts w:ascii="Liberation Serif" w:hAnsi="Liberation Serif" w:cs="Liberation Serif"/>
          <w:sz w:val="27"/>
          <w:szCs w:val="27"/>
        </w:rPr>
        <w:t>»</w:t>
      </w:r>
      <w:r w:rsidRPr="00A23E99">
        <w:rPr>
          <w:rFonts w:ascii="Liberation Serif" w:hAnsi="Liberation Serif" w:cs="Liberation Serif"/>
          <w:sz w:val="27"/>
          <w:szCs w:val="27"/>
        </w:rPr>
        <w:t xml:space="preserve">, </w:t>
      </w:r>
      <w:hyperlink r:id="rId10" w:history="1">
        <w:r w:rsidRPr="00A23E99">
          <w:rPr>
            <w:rFonts w:ascii="Liberation Serif" w:hAnsi="Liberation Serif" w:cs="Liberation Serif"/>
            <w:sz w:val="27"/>
            <w:szCs w:val="27"/>
          </w:rPr>
          <w:t>п</w:t>
        </w:r>
      </w:hyperlink>
      <w:r w:rsidRPr="00A23E99">
        <w:rPr>
          <w:rFonts w:ascii="Liberation Serif" w:hAnsi="Liberation Serif" w:cs="Liberation Serif"/>
          <w:sz w:val="27"/>
          <w:szCs w:val="27"/>
        </w:rPr>
        <w:t xml:space="preserve">остановлениями Правительства Российской Федерации от 16.05.2016 № 424 </w:t>
      </w:r>
      <w:r w:rsidR="00FC0F71" w:rsidRPr="00A23E99">
        <w:rPr>
          <w:rFonts w:ascii="Liberation Serif" w:hAnsi="Liberation Serif" w:cs="Liberation Serif"/>
          <w:sz w:val="27"/>
          <w:szCs w:val="27"/>
        </w:rPr>
        <w:t>«</w:t>
      </w:r>
      <w:r w:rsidRPr="00A23E99">
        <w:rPr>
          <w:rFonts w:ascii="Liberation Serif" w:hAnsi="Liberation Serif" w:cs="Liberation Serif"/>
          <w:sz w:val="27"/>
          <w:szCs w:val="27"/>
        </w:rPr>
        <w:t>Об утверждении порядка разработки, согласования, утверждения и корректировки инвестиционных и производственных программ в области обращения с твердыми коммунальными отходами, в том числе порядка определения плановых и фактических значений показателей эффективности объектов, используемых для обработки, обезвреживания и захоронения твердых коммунальных отходов</w:t>
      </w:r>
      <w:r w:rsidR="00146538" w:rsidRPr="00A23E99">
        <w:rPr>
          <w:rFonts w:ascii="Liberation Serif" w:hAnsi="Liberation Serif" w:cs="Liberation Serif"/>
          <w:sz w:val="27"/>
          <w:szCs w:val="27"/>
        </w:rPr>
        <w:t>, а также осуществления контроля за реализацией инвестиционных и производственных программ</w:t>
      </w:r>
      <w:r w:rsidR="00FC0F71" w:rsidRPr="00A23E99">
        <w:rPr>
          <w:rFonts w:ascii="Liberation Serif" w:hAnsi="Liberation Serif" w:cs="Liberation Serif"/>
          <w:sz w:val="27"/>
          <w:szCs w:val="27"/>
        </w:rPr>
        <w:t>»</w:t>
      </w:r>
      <w:r w:rsidRPr="00A23E99">
        <w:rPr>
          <w:rFonts w:ascii="Liberation Serif" w:hAnsi="Liberation Serif" w:cs="Liberation Serif"/>
          <w:sz w:val="27"/>
          <w:szCs w:val="27"/>
        </w:rPr>
        <w:t xml:space="preserve"> и от 30.05.2016 № 484</w:t>
      </w:r>
      <w:r w:rsidR="0023469B">
        <w:rPr>
          <w:rFonts w:ascii="Liberation Serif" w:hAnsi="Liberation Serif" w:cs="Liberation Serif"/>
          <w:sz w:val="27"/>
          <w:szCs w:val="27"/>
        </w:rPr>
        <w:t xml:space="preserve"> </w:t>
      </w:r>
      <w:r w:rsidR="00680165">
        <w:rPr>
          <w:rFonts w:ascii="Liberation Serif" w:hAnsi="Liberation Serif" w:cs="Liberation Serif"/>
          <w:sz w:val="27"/>
          <w:szCs w:val="27"/>
        </w:rPr>
        <w:br/>
      </w:r>
      <w:r w:rsidR="00FC0F71" w:rsidRPr="00A23E99">
        <w:rPr>
          <w:rFonts w:ascii="Liberation Serif" w:hAnsi="Liberation Serif" w:cs="Liberation Serif"/>
          <w:sz w:val="27"/>
          <w:szCs w:val="27"/>
        </w:rPr>
        <w:t>«</w:t>
      </w:r>
      <w:r w:rsidRPr="00A23E99">
        <w:rPr>
          <w:rFonts w:ascii="Liberation Serif" w:hAnsi="Liberation Serif" w:cs="Liberation Serif"/>
          <w:sz w:val="27"/>
          <w:szCs w:val="27"/>
        </w:rPr>
        <w:t>О ценообразовании в области обращения с твердыми коммунальными отходами</w:t>
      </w:r>
      <w:r w:rsidR="00FC0F71" w:rsidRPr="00A23E99">
        <w:rPr>
          <w:rFonts w:ascii="Liberation Serif" w:hAnsi="Liberation Serif" w:cs="Liberation Serif"/>
          <w:sz w:val="27"/>
          <w:szCs w:val="27"/>
        </w:rPr>
        <w:t>»</w:t>
      </w:r>
      <w:r w:rsidR="008E1924" w:rsidRPr="00A23E99">
        <w:rPr>
          <w:rFonts w:ascii="Liberation Serif" w:hAnsi="Liberation Serif" w:cs="Liberation Serif"/>
          <w:sz w:val="27"/>
          <w:szCs w:val="27"/>
        </w:rPr>
        <w:t>,</w:t>
      </w:r>
      <w:r w:rsidRPr="00A23E99">
        <w:rPr>
          <w:rFonts w:ascii="Liberation Serif" w:hAnsi="Liberation Serif" w:cs="Liberation Serif"/>
          <w:sz w:val="27"/>
          <w:szCs w:val="27"/>
        </w:rPr>
        <w:t xml:space="preserve"> </w:t>
      </w:r>
      <w:r w:rsidR="008E1924" w:rsidRPr="00A23E99">
        <w:rPr>
          <w:rFonts w:ascii="Liberation Serif" w:hAnsi="Liberation Serif" w:cs="Liberation Serif"/>
          <w:sz w:val="27"/>
          <w:szCs w:val="27"/>
        </w:rPr>
        <w:t xml:space="preserve">приказом </w:t>
      </w:r>
      <w:r w:rsidR="00B11BCB" w:rsidRPr="00A23E99">
        <w:rPr>
          <w:rFonts w:ascii="Liberation Serif" w:hAnsi="Liberation Serif" w:cs="Liberation Serif"/>
          <w:sz w:val="27"/>
          <w:szCs w:val="27"/>
        </w:rPr>
        <w:t>Федеральной антимонопольной службы</w:t>
      </w:r>
      <w:r w:rsidR="008E1924" w:rsidRPr="00A23E99">
        <w:rPr>
          <w:rFonts w:ascii="Liberation Serif" w:hAnsi="Liberation Serif" w:cs="Liberation Serif"/>
          <w:sz w:val="27"/>
          <w:szCs w:val="27"/>
        </w:rPr>
        <w:t xml:space="preserve"> от 21.11.2016 </w:t>
      </w:r>
      <w:r w:rsidR="00680165">
        <w:rPr>
          <w:rFonts w:ascii="Liberation Serif" w:hAnsi="Liberation Serif" w:cs="Liberation Serif"/>
          <w:sz w:val="27"/>
          <w:szCs w:val="27"/>
        </w:rPr>
        <w:br/>
      </w:r>
      <w:r w:rsidR="008E1924" w:rsidRPr="00A23E99">
        <w:rPr>
          <w:rFonts w:ascii="Liberation Serif" w:hAnsi="Liberation Serif" w:cs="Liberation Serif"/>
          <w:sz w:val="27"/>
          <w:szCs w:val="27"/>
        </w:rPr>
        <w:t>№ 1638/16</w:t>
      </w:r>
      <w:r w:rsidR="0023469B">
        <w:rPr>
          <w:rFonts w:ascii="Liberation Serif" w:hAnsi="Liberation Serif" w:cs="Liberation Serif"/>
          <w:sz w:val="27"/>
          <w:szCs w:val="27"/>
        </w:rPr>
        <w:t xml:space="preserve"> </w:t>
      </w:r>
      <w:r w:rsidR="00FC0F71" w:rsidRPr="00A23E99">
        <w:rPr>
          <w:rFonts w:ascii="Liberation Serif" w:hAnsi="Liberation Serif" w:cs="Liberation Serif"/>
          <w:sz w:val="27"/>
          <w:szCs w:val="27"/>
        </w:rPr>
        <w:t>«</w:t>
      </w:r>
      <w:r w:rsidR="008E1924" w:rsidRPr="00A23E99">
        <w:rPr>
          <w:rFonts w:ascii="Liberation Serif" w:hAnsi="Liberation Serif" w:cs="Liberation Serif"/>
          <w:sz w:val="27"/>
          <w:szCs w:val="27"/>
        </w:rPr>
        <w:t>Об утверждении Методических указаний по расчету регулируемых тарифов</w:t>
      </w:r>
      <w:r w:rsidR="0023469B">
        <w:rPr>
          <w:rFonts w:ascii="Liberation Serif" w:hAnsi="Liberation Serif" w:cs="Liberation Serif"/>
          <w:sz w:val="27"/>
          <w:szCs w:val="27"/>
        </w:rPr>
        <w:t xml:space="preserve"> </w:t>
      </w:r>
      <w:r w:rsidR="008E1924" w:rsidRPr="00A23E99">
        <w:rPr>
          <w:rFonts w:ascii="Liberation Serif" w:hAnsi="Liberation Serif" w:cs="Liberation Serif"/>
          <w:sz w:val="27"/>
          <w:szCs w:val="27"/>
        </w:rPr>
        <w:t>в области обращения с твердыми коммунальными отходами</w:t>
      </w:r>
      <w:r w:rsidR="00FC0F71" w:rsidRPr="00A23E99">
        <w:rPr>
          <w:rFonts w:ascii="Liberation Serif" w:hAnsi="Liberation Serif" w:cs="Liberation Serif"/>
          <w:sz w:val="27"/>
          <w:szCs w:val="27"/>
        </w:rPr>
        <w:t>»</w:t>
      </w:r>
      <w:r w:rsidR="00043D54">
        <w:rPr>
          <w:rFonts w:ascii="Liberation Serif" w:hAnsi="Liberation Serif" w:cs="Liberation Serif"/>
          <w:sz w:val="27"/>
          <w:szCs w:val="27"/>
        </w:rPr>
        <w:t xml:space="preserve">, </w:t>
      </w:r>
      <w:r w:rsidR="00043D54" w:rsidRPr="00043D54">
        <w:rPr>
          <w:rFonts w:ascii="Liberation Serif" w:hAnsi="Liberation Serif" w:cs="Liberation Serif"/>
          <w:sz w:val="27"/>
          <w:szCs w:val="27"/>
        </w:rPr>
        <w:t xml:space="preserve">постановлением Правительства Российской Федерации от 14.11.2022 № 2053 </w:t>
      </w:r>
      <w:r w:rsidR="00680165">
        <w:rPr>
          <w:rFonts w:ascii="Liberation Serif" w:hAnsi="Liberation Serif" w:cs="Liberation Serif"/>
          <w:sz w:val="27"/>
          <w:szCs w:val="27"/>
        </w:rPr>
        <w:br/>
      </w:r>
      <w:r w:rsidR="00043D54" w:rsidRPr="00043D54">
        <w:rPr>
          <w:rFonts w:ascii="Liberation Serif" w:hAnsi="Liberation Serif" w:cs="Liberation Serif"/>
          <w:sz w:val="27"/>
          <w:szCs w:val="27"/>
        </w:rPr>
        <w:t xml:space="preserve">«Об особенностях индексации регулируемых цен (тарифов) с 1 декабря </w:t>
      </w:r>
      <w:r w:rsidR="00680165">
        <w:rPr>
          <w:rFonts w:ascii="Liberation Serif" w:hAnsi="Liberation Serif" w:cs="Liberation Serif"/>
          <w:sz w:val="27"/>
          <w:szCs w:val="27"/>
        </w:rPr>
        <w:br/>
      </w:r>
      <w:r w:rsidR="00043D54" w:rsidRPr="00043D54">
        <w:rPr>
          <w:rFonts w:ascii="Liberation Serif" w:hAnsi="Liberation Serif" w:cs="Liberation Serif"/>
          <w:sz w:val="27"/>
          <w:szCs w:val="27"/>
        </w:rPr>
        <w:t>2022 г. по 31 декабря 2022 г. и</w:t>
      </w:r>
      <w:r w:rsidR="0023469B">
        <w:rPr>
          <w:rFonts w:ascii="Liberation Serif" w:hAnsi="Liberation Serif" w:cs="Liberation Serif"/>
          <w:sz w:val="27"/>
          <w:szCs w:val="27"/>
        </w:rPr>
        <w:t xml:space="preserve"> </w:t>
      </w:r>
      <w:r w:rsidR="00043D54" w:rsidRPr="00043D54">
        <w:rPr>
          <w:rFonts w:ascii="Liberation Serif" w:hAnsi="Liberation Serif" w:cs="Liberation Serif"/>
          <w:sz w:val="27"/>
          <w:szCs w:val="27"/>
        </w:rPr>
        <w:t xml:space="preserve">о внесении изменений в некоторые </w:t>
      </w:r>
      <w:r w:rsidR="00043D54" w:rsidRPr="00043D54">
        <w:rPr>
          <w:rFonts w:ascii="Liberation Serif" w:hAnsi="Liberation Serif" w:cs="Liberation Serif"/>
          <w:sz w:val="27"/>
          <w:szCs w:val="27"/>
        </w:rPr>
        <w:lastRenderedPageBreak/>
        <w:t>акты Правительства Российской Федерации»</w:t>
      </w:r>
      <w:r w:rsidR="008E1924" w:rsidRPr="00A23E99">
        <w:rPr>
          <w:rFonts w:ascii="Liberation Serif" w:hAnsi="Liberation Serif" w:cs="Liberation Serif"/>
          <w:sz w:val="27"/>
          <w:szCs w:val="27"/>
        </w:rPr>
        <w:t xml:space="preserve"> </w:t>
      </w:r>
      <w:r w:rsidRPr="00A23E99">
        <w:rPr>
          <w:rFonts w:ascii="Liberation Serif" w:hAnsi="Liberation Serif" w:cs="Liberation Serif"/>
          <w:sz w:val="27"/>
          <w:szCs w:val="27"/>
        </w:rPr>
        <w:t xml:space="preserve">и </w:t>
      </w:r>
      <w:hyperlink r:id="rId11" w:history="1">
        <w:r w:rsidRPr="00A23E99">
          <w:rPr>
            <w:rFonts w:ascii="Liberation Serif" w:hAnsi="Liberation Serif" w:cs="Liberation Serif"/>
            <w:sz w:val="27"/>
            <w:szCs w:val="27"/>
          </w:rPr>
          <w:t>Указом</w:t>
        </w:r>
      </w:hyperlink>
      <w:r w:rsidRPr="00A23E99">
        <w:rPr>
          <w:rFonts w:ascii="Liberation Serif" w:hAnsi="Liberation Serif" w:cs="Liberation Serif"/>
          <w:sz w:val="27"/>
          <w:szCs w:val="27"/>
        </w:rPr>
        <w:t xml:space="preserve"> Губернатора Свердловской области от 13.11.2010 № 1067-УГ </w:t>
      </w:r>
      <w:r w:rsidR="00FC0F71" w:rsidRPr="00A23E99">
        <w:rPr>
          <w:rFonts w:ascii="Liberation Serif" w:hAnsi="Liberation Serif" w:cs="Liberation Serif"/>
          <w:sz w:val="27"/>
          <w:szCs w:val="27"/>
        </w:rPr>
        <w:t>«</w:t>
      </w:r>
      <w:r w:rsidRPr="00A23E99">
        <w:rPr>
          <w:rFonts w:ascii="Liberation Serif" w:hAnsi="Liberation Serif" w:cs="Liberation Serif"/>
          <w:sz w:val="27"/>
          <w:szCs w:val="27"/>
        </w:rPr>
        <w:t>Об утверждении Положения о Региональной энергетической комиссии Свердловской области</w:t>
      </w:r>
      <w:r w:rsidR="00FC0F71" w:rsidRPr="00A23E99">
        <w:rPr>
          <w:rFonts w:ascii="Liberation Serif" w:hAnsi="Liberation Serif" w:cs="Liberation Serif"/>
          <w:sz w:val="27"/>
          <w:szCs w:val="27"/>
        </w:rPr>
        <w:t>»</w:t>
      </w:r>
      <w:r w:rsidRPr="00A23E99">
        <w:rPr>
          <w:rFonts w:ascii="Liberation Serif" w:hAnsi="Liberation Serif" w:cs="Liberation Serif"/>
          <w:sz w:val="27"/>
          <w:szCs w:val="27"/>
        </w:rPr>
        <w:t xml:space="preserve"> Региональная энергетическая комиссия Свердловской области</w:t>
      </w:r>
    </w:p>
    <w:p w:rsidR="0023469B" w:rsidRDefault="000D4D82" w:rsidP="00680165">
      <w:pPr>
        <w:autoSpaceDE w:val="0"/>
        <w:autoSpaceDN w:val="0"/>
        <w:adjustRightInd w:val="0"/>
        <w:ind w:right="-1"/>
        <w:jc w:val="both"/>
        <w:rPr>
          <w:rFonts w:ascii="Liberation Serif" w:hAnsi="Liberation Serif" w:cs="Liberation Serif"/>
          <w:b/>
          <w:sz w:val="27"/>
          <w:szCs w:val="27"/>
        </w:rPr>
      </w:pPr>
      <w:r w:rsidRPr="00A23E99">
        <w:rPr>
          <w:rFonts w:ascii="Liberation Serif" w:hAnsi="Liberation Serif" w:cs="Liberation Serif"/>
          <w:b/>
          <w:sz w:val="27"/>
          <w:szCs w:val="27"/>
        </w:rPr>
        <w:t>ПОСТАНОВЛЯЕТ:</w:t>
      </w:r>
    </w:p>
    <w:p w:rsidR="00C17436" w:rsidRPr="00675E88" w:rsidRDefault="00C17436" w:rsidP="00680165">
      <w:pPr>
        <w:autoSpaceDE w:val="0"/>
        <w:autoSpaceDN w:val="0"/>
        <w:adjustRightInd w:val="0"/>
        <w:ind w:right="-1" w:firstLine="709"/>
        <w:jc w:val="both"/>
        <w:rPr>
          <w:rFonts w:ascii="Liberation Serif" w:hAnsi="Liberation Serif" w:cs="Liberation Serif"/>
          <w:sz w:val="27"/>
          <w:szCs w:val="27"/>
        </w:rPr>
      </w:pPr>
      <w:r>
        <w:rPr>
          <w:rFonts w:ascii="Liberation Serif" w:hAnsi="Liberation Serif" w:cs="Liberation Serif"/>
          <w:sz w:val="27"/>
          <w:szCs w:val="27"/>
        </w:rPr>
        <w:t>1. </w:t>
      </w:r>
      <w:r w:rsidR="00162F54" w:rsidRPr="00A23E99">
        <w:rPr>
          <w:rFonts w:ascii="Liberation Serif" w:hAnsi="Liberation Serif" w:cs="Liberation Serif"/>
          <w:sz w:val="27"/>
          <w:szCs w:val="27"/>
        </w:rPr>
        <w:t>Внести в постановление Региональной энергетической комиссии Свердловской области от 16.12.2021</w:t>
      </w:r>
      <w:r>
        <w:rPr>
          <w:rFonts w:ascii="Liberation Serif" w:hAnsi="Liberation Serif" w:cs="Liberation Serif"/>
          <w:sz w:val="27"/>
          <w:szCs w:val="27"/>
        </w:rPr>
        <w:t xml:space="preserve"> </w:t>
      </w:r>
      <w:r w:rsidR="00162F54" w:rsidRPr="00A23E99">
        <w:rPr>
          <w:rFonts w:ascii="Liberation Serif" w:hAnsi="Liberation Serif" w:cs="Liberation Serif"/>
          <w:sz w:val="27"/>
          <w:szCs w:val="27"/>
        </w:rPr>
        <w:t>№ 239-ПК «Об установлении региональному оператору по обращению с твердыми коммунальными отходами Екатеринбургскому муниципальному унитарному предприяти</w:t>
      </w:r>
      <w:r>
        <w:rPr>
          <w:rFonts w:ascii="Liberation Serif" w:hAnsi="Liberation Serif" w:cs="Liberation Serif"/>
          <w:sz w:val="27"/>
          <w:szCs w:val="27"/>
        </w:rPr>
        <w:t>ю «Специализированная автобаза»</w:t>
      </w:r>
      <w:r w:rsidR="0023469B">
        <w:rPr>
          <w:rFonts w:ascii="Liberation Serif" w:hAnsi="Liberation Serif" w:cs="Liberation Serif"/>
          <w:sz w:val="27"/>
          <w:szCs w:val="27"/>
        </w:rPr>
        <w:t xml:space="preserve"> </w:t>
      </w:r>
      <w:r w:rsidR="00162F54" w:rsidRPr="00A23E99">
        <w:rPr>
          <w:rFonts w:ascii="Liberation Serif" w:hAnsi="Liberation Serif" w:cs="Liberation Serif"/>
          <w:sz w:val="27"/>
          <w:szCs w:val="27"/>
        </w:rPr>
        <w:t>(город Екатеринбург) долгосрочных параметров</w:t>
      </w:r>
      <w:r>
        <w:rPr>
          <w:rFonts w:ascii="Liberation Serif" w:hAnsi="Liberation Serif" w:cs="Liberation Serif"/>
          <w:sz w:val="27"/>
          <w:szCs w:val="27"/>
        </w:rPr>
        <w:t xml:space="preserve"> регулирования, устанавливаемых</w:t>
      </w:r>
      <w:r w:rsidR="0023469B">
        <w:rPr>
          <w:rFonts w:ascii="Liberation Serif" w:hAnsi="Liberation Serif" w:cs="Liberation Serif"/>
          <w:sz w:val="27"/>
          <w:szCs w:val="27"/>
        </w:rPr>
        <w:t xml:space="preserve"> </w:t>
      </w:r>
      <w:r w:rsidR="00680165">
        <w:rPr>
          <w:rFonts w:ascii="Liberation Serif" w:hAnsi="Liberation Serif" w:cs="Liberation Serif"/>
          <w:sz w:val="27"/>
          <w:szCs w:val="27"/>
        </w:rPr>
        <w:br/>
      </w:r>
      <w:r w:rsidR="00162F54" w:rsidRPr="00A23E99">
        <w:rPr>
          <w:rFonts w:ascii="Liberation Serif" w:hAnsi="Liberation Serif" w:cs="Liberation Serif"/>
          <w:sz w:val="27"/>
          <w:szCs w:val="27"/>
        </w:rPr>
        <w:t>на долгосрочный период регулирования для формирования единых тари</w:t>
      </w:r>
      <w:r>
        <w:rPr>
          <w:rFonts w:ascii="Liberation Serif" w:hAnsi="Liberation Serif" w:cs="Liberation Serif"/>
          <w:sz w:val="27"/>
          <w:szCs w:val="27"/>
        </w:rPr>
        <w:t>фов</w:t>
      </w:r>
      <w:r w:rsidR="0023469B">
        <w:rPr>
          <w:rFonts w:ascii="Liberation Serif" w:hAnsi="Liberation Serif" w:cs="Liberation Serif"/>
          <w:sz w:val="27"/>
          <w:szCs w:val="27"/>
        </w:rPr>
        <w:t xml:space="preserve"> </w:t>
      </w:r>
      <w:r w:rsidR="00680165">
        <w:rPr>
          <w:rFonts w:ascii="Liberation Serif" w:hAnsi="Liberation Serif" w:cs="Liberation Serif"/>
          <w:sz w:val="27"/>
          <w:szCs w:val="27"/>
        </w:rPr>
        <w:br/>
      </w:r>
      <w:r w:rsidR="00162F54" w:rsidRPr="00A23E99">
        <w:rPr>
          <w:rFonts w:ascii="Liberation Serif" w:hAnsi="Liberation Serif" w:cs="Liberation Serif"/>
          <w:sz w:val="27"/>
          <w:szCs w:val="27"/>
        </w:rPr>
        <w:t xml:space="preserve">на услугу регионального оператора по обращению с твердыми коммунальными отходами, с использованием метода индексации установленных тарифов </w:t>
      </w:r>
      <w:r w:rsidR="00680165">
        <w:rPr>
          <w:rFonts w:ascii="Liberation Serif" w:hAnsi="Liberation Serif" w:cs="Liberation Serif"/>
          <w:sz w:val="27"/>
          <w:szCs w:val="27"/>
        </w:rPr>
        <w:br/>
      </w:r>
      <w:r w:rsidR="00162F54" w:rsidRPr="00A23E99">
        <w:rPr>
          <w:rFonts w:ascii="Liberation Serif" w:hAnsi="Liberation Serif" w:cs="Liberation Serif"/>
          <w:sz w:val="27"/>
          <w:szCs w:val="27"/>
        </w:rPr>
        <w:t>и долгосрочных единых тарифов на услугу</w:t>
      </w:r>
      <w:r w:rsidR="0023469B">
        <w:rPr>
          <w:rFonts w:ascii="Liberation Serif" w:hAnsi="Liberation Serif" w:cs="Liberation Serif"/>
          <w:sz w:val="27"/>
          <w:szCs w:val="27"/>
        </w:rPr>
        <w:t xml:space="preserve"> </w:t>
      </w:r>
      <w:r w:rsidR="00162F54" w:rsidRPr="00A23E99">
        <w:rPr>
          <w:rFonts w:ascii="Liberation Serif" w:hAnsi="Liberation Serif" w:cs="Liberation Serif"/>
          <w:sz w:val="27"/>
          <w:szCs w:val="27"/>
        </w:rPr>
        <w:t>регио</w:t>
      </w:r>
      <w:r>
        <w:rPr>
          <w:rFonts w:ascii="Liberation Serif" w:hAnsi="Liberation Serif" w:cs="Liberation Serif"/>
          <w:sz w:val="27"/>
          <w:szCs w:val="27"/>
        </w:rPr>
        <w:t>нального оператора по обращению</w:t>
      </w:r>
      <w:r w:rsidR="0023469B">
        <w:rPr>
          <w:rFonts w:ascii="Liberation Serif" w:hAnsi="Liberation Serif" w:cs="Liberation Serif"/>
          <w:sz w:val="27"/>
          <w:szCs w:val="27"/>
        </w:rPr>
        <w:t xml:space="preserve"> </w:t>
      </w:r>
      <w:r w:rsidR="00680165">
        <w:rPr>
          <w:rFonts w:ascii="Liberation Serif" w:hAnsi="Liberation Serif" w:cs="Liberation Serif"/>
          <w:sz w:val="27"/>
          <w:szCs w:val="27"/>
        </w:rPr>
        <w:br/>
      </w:r>
      <w:r w:rsidR="00162F54" w:rsidRPr="00A23E99">
        <w:rPr>
          <w:rFonts w:ascii="Liberation Serif" w:hAnsi="Liberation Serif" w:cs="Liberation Serif"/>
          <w:sz w:val="27"/>
          <w:szCs w:val="27"/>
        </w:rPr>
        <w:t>с твердыми коммунальными отходами, оказываемую потребителям Свердловской области, с использованием метода индексации установленных тарифов на основе долгосрочных пара</w:t>
      </w:r>
      <w:r>
        <w:rPr>
          <w:rFonts w:ascii="Liberation Serif" w:hAnsi="Liberation Serif" w:cs="Liberation Serif"/>
          <w:sz w:val="27"/>
          <w:szCs w:val="27"/>
        </w:rPr>
        <w:t>метров регулирования, на 2022–</w:t>
      </w:r>
      <w:r w:rsidR="00162F54" w:rsidRPr="00A23E99">
        <w:rPr>
          <w:rFonts w:ascii="Liberation Serif" w:hAnsi="Liberation Serif" w:cs="Liberation Serif"/>
          <w:sz w:val="27"/>
          <w:szCs w:val="27"/>
        </w:rPr>
        <w:t>2026 годы</w:t>
      </w:r>
      <w:r w:rsidR="00B526DE" w:rsidRPr="00A23E99">
        <w:rPr>
          <w:rFonts w:ascii="Liberation Serif" w:hAnsi="Liberation Serif" w:cs="Liberation Serif"/>
          <w:sz w:val="27"/>
          <w:szCs w:val="27"/>
        </w:rPr>
        <w:t>»</w:t>
      </w:r>
      <w:r w:rsidRPr="00C17436">
        <w:rPr>
          <w:rFonts w:ascii="Liberation Serif" w:hAnsi="Liberation Serif" w:cs="Liberation Serif"/>
          <w:sz w:val="27"/>
          <w:szCs w:val="27"/>
        </w:rPr>
        <w:t xml:space="preserve"> </w:t>
      </w:r>
      <w:r w:rsidRPr="00A23E99">
        <w:rPr>
          <w:rFonts w:ascii="Liberation Serif" w:hAnsi="Liberation Serif" w:cs="Liberation Serif"/>
          <w:sz w:val="27"/>
          <w:szCs w:val="27"/>
        </w:rPr>
        <w:t>(</w:t>
      </w:r>
      <w:r>
        <w:rPr>
          <w:rFonts w:ascii="Liberation Serif" w:hAnsi="Liberation Serif" w:cs="Liberation Serif"/>
          <w:sz w:val="27"/>
          <w:szCs w:val="27"/>
        </w:rPr>
        <w:t>«</w:t>
      </w:r>
      <w:r w:rsidRPr="00A23E99">
        <w:rPr>
          <w:rFonts w:ascii="Liberation Serif" w:hAnsi="Liberation Serif" w:cs="Liberation Serif"/>
          <w:sz w:val="27"/>
          <w:szCs w:val="27"/>
        </w:rPr>
        <w:t>Официальный интернет-портал правовой информации Свердловской области</w:t>
      </w:r>
      <w:r>
        <w:rPr>
          <w:rFonts w:ascii="Liberation Serif" w:hAnsi="Liberation Serif" w:cs="Liberation Serif"/>
          <w:sz w:val="27"/>
          <w:szCs w:val="27"/>
        </w:rPr>
        <w:t>»</w:t>
      </w:r>
      <w:r w:rsidRPr="00A23E99">
        <w:rPr>
          <w:rFonts w:ascii="Liberation Serif" w:hAnsi="Liberation Serif" w:cs="Liberation Serif"/>
          <w:sz w:val="27"/>
          <w:szCs w:val="27"/>
        </w:rPr>
        <w:t xml:space="preserve"> (www.pravo.gov66.ru), 202</w:t>
      </w:r>
      <w:r>
        <w:rPr>
          <w:rFonts w:ascii="Liberation Serif" w:hAnsi="Liberation Serif" w:cs="Liberation Serif"/>
          <w:sz w:val="27"/>
          <w:szCs w:val="27"/>
        </w:rPr>
        <w:t>1, 24</w:t>
      </w:r>
      <w:r w:rsidRPr="00A23E99">
        <w:rPr>
          <w:rFonts w:ascii="Liberation Serif" w:hAnsi="Liberation Serif" w:cs="Liberation Serif"/>
          <w:sz w:val="27"/>
          <w:szCs w:val="27"/>
        </w:rPr>
        <w:t xml:space="preserve"> </w:t>
      </w:r>
      <w:r>
        <w:rPr>
          <w:rFonts w:ascii="Liberation Serif" w:hAnsi="Liberation Serif" w:cs="Liberation Serif"/>
          <w:sz w:val="27"/>
          <w:szCs w:val="27"/>
        </w:rPr>
        <w:t>декабря</w:t>
      </w:r>
      <w:r w:rsidRPr="00A23E99">
        <w:rPr>
          <w:rFonts w:ascii="Liberation Serif" w:hAnsi="Liberation Serif" w:cs="Liberation Serif"/>
          <w:sz w:val="27"/>
          <w:szCs w:val="27"/>
        </w:rPr>
        <w:t xml:space="preserve">, </w:t>
      </w:r>
      <w:r>
        <w:rPr>
          <w:rFonts w:ascii="Liberation Serif" w:hAnsi="Liberation Serif" w:cs="Liberation Serif"/>
          <w:sz w:val="27"/>
          <w:szCs w:val="27"/>
        </w:rPr>
        <w:t>№</w:t>
      </w:r>
      <w:r w:rsidRPr="00A23E99">
        <w:rPr>
          <w:rFonts w:ascii="Liberation Serif" w:hAnsi="Liberation Serif" w:cs="Liberation Serif"/>
          <w:sz w:val="27"/>
          <w:szCs w:val="27"/>
        </w:rPr>
        <w:t xml:space="preserve"> </w:t>
      </w:r>
      <w:r w:rsidRPr="00CB5450">
        <w:rPr>
          <w:rFonts w:ascii="Liberation Serif" w:hAnsi="Liberation Serif" w:cs="Liberation Serif"/>
          <w:sz w:val="27"/>
          <w:szCs w:val="27"/>
        </w:rPr>
        <w:t>3309</w:t>
      </w:r>
      <w:r>
        <w:rPr>
          <w:rFonts w:ascii="Liberation Serif" w:hAnsi="Liberation Serif" w:cs="Liberation Serif"/>
          <w:sz w:val="27"/>
          <w:szCs w:val="27"/>
        </w:rPr>
        <w:t>5</w:t>
      </w:r>
      <w:r w:rsidRPr="00A23E99">
        <w:rPr>
          <w:rFonts w:ascii="Liberation Serif" w:hAnsi="Liberation Serif" w:cs="Liberation Serif"/>
          <w:sz w:val="27"/>
          <w:szCs w:val="27"/>
        </w:rPr>
        <w:t>)</w:t>
      </w:r>
      <w:r>
        <w:rPr>
          <w:rFonts w:ascii="Liberation Serif" w:hAnsi="Liberation Serif" w:cs="Liberation Serif"/>
          <w:sz w:val="27"/>
          <w:szCs w:val="27"/>
        </w:rPr>
        <w:t xml:space="preserve"> </w:t>
      </w:r>
      <w:r w:rsidRPr="00675E88">
        <w:rPr>
          <w:rFonts w:ascii="Liberation Serif" w:hAnsi="Liberation Serif" w:cs="Liberation Serif"/>
          <w:sz w:val="27"/>
          <w:szCs w:val="27"/>
        </w:rPr>
        <w:t>следующ</w:t>
      </w:r>
      <w:r>
        <w:rPr>
          <w:rFonts w:ascii="Liberation Serif" w:hAnsi="Liberation Serif" w:cs="Liberation Serif"/>
          <w:sz w:val="27"/>
          <w:szCs w:val="27"/>
        </w:rPr>
        <w:t>е</w:t>
      </w:r>
      <w:r w:rsidRPr="00675E88">
        <w:rPr>
          <w:rFonts w:ascii="Liberation Serif" w:hAnsi="Liberation Serif" w:cs="Liberation Serif"/>
          <w:sz w:val="27"/>
          <w:szCs w:val="27"/>
        </w:rPr>
        <w:t>е изменени</w:t>
      </w:r>
      <w:r>
        <w:rPr>
          <w:rFonts w:ascii="Liberation Serif" w:hAnsi="Liberation Serif" w:cs="Liberation Serif"/>
          <w:sz w:val="27"/>
          <w:szCs w:val="27"/>
        </w:rPr>
        <w:t>е</w:t>
      </w:r>
      <w:r w:rsidRPr="00675E88">
        <w:rPr>
          <w:rFonts w:ascii="Liberation Serif" w:hAnsi="Liberation Serif" w:cs="Liberation Serif"/>
          <w:sz w:val="27"/>
          <w:szCs w:val="27"/>
        </w:rPr>
        <w:t>:</w:t>
      </w:r>
    </w:p>
    <w:p w:rsidR="0023469B" w:rsidRDefault="00C17436" w:rsidP="00680165">
      <w:pPr>
        <w:pStyle w:val="af0"/>
        <w:autoSpaceDE w:val="0"/>
        <w:autoSpaceDN w:val="0"/>
        <w:adjustRightInd w:val="0"/>
        <w:ind w:left="0" w:right="-1" w:firstLine="709"/>
        <w:jc w:val="both"/>
        <w:rPr>
          <w:rFonts w:ascii="Liberation Serif" w:hAnsi="Liberation Serif" w:cs="Liberation Serif"/>
          <w:sz w:val="27"/>
          <w:szCs w:val="27"/>
        </w:rPr>
      </w:pPr>
      <w:r w:rsidRPr="00675E88">
        <w:rPr>
          <w:rFonts w:ascii="Liberation Serif" w:hAnsi="Liberation Serif" w:cs="Liberation Serif"/>
          <w:sz w:val="27"/>
          <w:szCs w:val="27"/>
        </w:rPr>
        <w:t xml:space="preserve">приложение № 2 изложить в новой редакции (приложение № </w:t>
      </w:r>
      <w:r w:rsidR="007C7330" w:rsidRPr="007C7330">
        <w:rPr>
          <w:rFonts w:ascii="Liberation Serif" w:hAnsi="Liberation Serif" w:cs="Liberation Serif"/>
          <w:sz w:val="27"/>
          <w:szCs w:val="27"/>
        </w:rPr>
        <w:t>1</w:t>
      </w:r>
      <w:r w:rsidRPr="00675E88">
        <w:rPr>
          <w:rFonts w:ascii="Liberation Serif" w:hAnsi="Liberation Serif" w:cs="Liberation Serif"/>
          <w:sz w:val="27"/>
          <w:szCs w:val="27"/>
        </w:rPr>
        <w:t>).</w:t>
      </w:r>
    </w:p>
    <w:p w:rsidR="00C17436" w:rsidRPr="00675E88" w:rsidRDefault="00C17436" w:rsidP="00680165">
      <w:pPr>
        <w:pStyle w:val="af0"/>
        <w:autoSpaceDE w:val="0"/>
        <w:autoSpaceDN w:val="0"/>
        <w:adjustRightInd w:val="0"/>
        <w:ind w:left="0" w:right="-1" w:firstLine="709"/>
        <w:jc w:val="both"/>
        <w:rPr>
          <w:rFonts w:ascii="Liberation Serif" w:hAnsi="Liberation Serif" w:cs="Liberation Serif"/>
          <w:sz w:val="27"/>
          <w:szCs w:val="27"/>
        </w:rPr>
      </w:pPr>
      <w:r>
        <w:rPr>
          <w:rFonts w:ascii="Liberation Serif" w:hAnsi="Liberation Serif" w:cs="Liberation Serif"/>
          <w:sz w:val="27"/>
          <w:szCs w:val="27"/>
        </w:rPr>
        <w:t>2. </w:t>
      </w:r>
      <w:r w:rsidR="00B526DE" w:rsidRPr="00A23E99">
        <w:rPr>
          <w:rFonts w:ascii="Liberation Serif" w:hAnsi="Liberation Serif" w:cs="Liberation Serif"/>
          <w:sz w:val="27"/>
          <w:szCs w:val="27"/>
        </w:rPr>
        <w:t xml:space="preserve">Внести в </w:t>
      </w:r>
      <w:r>
        <w:rPr>
          <w:rFonts w:ascii="Liberation Serif" w:hAnsi="Liberation Serif" w:cs="Liberation Serif"/>
          <w:sz w:val="27"/>
          <w:szCs w:val="27"/>
        </w:rPr>
        <w:t>постановление</w:t>
      </w:r>
      <w:r w:rsidR="00B526DE" w:rsidRPr="00A23E99">
        <w:rPr>
          <w:rFonts w:ascii="Liberation Serif" w:hAnsi="Liberation Serif" w:cs="Liberation Serif"/>
          <w:sz w:val="27"/>
          <w:szCs w:val="27"/>
        </w:rPr>
        <w:t xml:space="preserve"> Региональной энергетической комиссии Свердловской области от 16.12.2021 № 240-ПК «Об установлении региональному оператору по обращению с твердыми коммунальными отходами обществу</w:t>
      </w:r>
      <w:r w:rsidR="0023469B">
        <w:rPr>
          <w:rFonts w:ascii="Liberation Serif" w:hAnsi="Liberation Serif" w:cs="Liberation Serif"/>
          <w:sz w:val="27"/>
          <w:szCs w:val="27"/>
        </w:rPr>
        <w:t xml:space="preserve"> </w:t>
      </w:r>
      <w:r w:rsidR="00680165">
        <w:rPr>
          <w:rFonts w:ascii="Liberation Serif" w:hAnsi="Liberation Serif" w:cs="Liberation Serif"/>
          <w:sz w:val="27"/>
          <w:szCs w:val="27"/>
        </w:rPr>
        <w:br/>
      </w:r>
      <w:r w:rsidR="00B526DE" w:rsidRPr="00A23E99">
        <w:rPr>
          <w:rFonts w:ascii="Liberation Serif" w:hAnsi="Liberation Serif" w:cs="Liberation Serif"/>
          <w:sz w:val="27"/>
          <w:szCs w:val="27"/>
        </w:rPr>
        <w:t>с ограниченной ответственностью «Компания «Рифей» (город Нижний Тагил) долгосрочных параметров регулирования, устанавливаемых на долгосрочный период регулирования для формирования единых тарифов на услугу регионального оператора по обращению с твердыми коммунальными отходами, с использованием метода индексации установленных тарифов и долгосрочных единых тарифов</w:t>
      </w:r>
      <w:r w:rsidR="0023469B">
        <w:rPr>
          <w:rFonts w:ascii="Liberation Serif" w:hAnsi="Liberation Serif" w:cs="Liberation Serif"/>
          <w:sz w:val="27"/>
          <w:szCs w:val="27"/>
        </w:rPr>
        <w:t xml:space="preserve"> </w:t>
      </w:r>
      <w:r w:rsidR="00680165">
        <w:rPr>
          <w:rFonts w:ascii="Liberation Serif" w:hAnsi="Liberation Serif" w:cs="Liberation Serif"/>
          <w:sz w:val="27"/>
          <w:szCs w:val="27"/>
        </w:rPr>
        <w:br/>
      </w:r>
      <w:r w:rsidR="00B526DE" w:rsidRPr="00A23E99">
        <w:rPr>
          <w:rFonts w:ascii="Liberation Serif" w:hAnsi="Liberation Serif" w:cs="Liberation Serif"/>
          <w:sz w:val="27"/>
          <w:szCs w:val="27"/>
        </w:rPr>
        <w:lastRenderedPageBreak/>
        <w:t>на услугу регионального оператора по обращению с твердыми коммунальными отходами, оказываемую потребителям Свердловской области, с использованием метода индексации установленных тарифов на основе долгосрочных параметров регулирования, на 2022</w:t>
      </w:r>
      <w:r>
        <w:rPr>
          <w:rFonts w:ascii="Liberation Serif" w:hAnsi="Liberation Serif" w:cs="Liberation Serif"/>
          <w:sz w:val="27"/>
          <w:szCs w:val="27"/>
        </w:rPr>
        <w:t>–</w:t>
      </w:r>
      <w:r w:rsidR="00B526DE" w:rsidRPr="00A23E99">
        <w:rPr>
          <w:rFonts w:ascii="Liberation Serif" w:hAnsi="Liberation Serif" w:cs="Liberation Serif"/>
          <w:sz w:val="27"/>
          <w:szCs w:val="27"/>
        </w:rPr>
        <w:t>2026 годы»</w:t>
      </w:r>
      <w:r>
        <w:rPr>
          <w:rFonts w:ascii="Liberation Serif" w:hAnsi="Liberation Serif" w:cs="Liberation Serif"/>
          <w:sz w:val="27"/>
          <w:szCs w:val="27"/>
        </w:rPr>
        <w:t xml:space="preserve"> </w:t>
      </w:r>
      <w:r w:rsidRPr="00A23E99">
        <w:rPr>
          <w:rFonts w:ascii="Liberation Serif" w:hAnsi="Liberation Serif" w:cs="Liberation Serif"/>
          <w:sz w:val="27"/>
          <w:szCs w:val="27"/>
        </w:rPr>
        <w:t>(</w:t>
      </w:r>
      <w:r>
        <w:rPr>
          <w:rFonts w:ascii="Liberation Serif" w:hAnsi="Liberation Serif" w:cs="Liberation Serif"/>
          <w:sz w:val="27"/>
          <w:szCs w:val="27"/>
        </w:rPr>
        <w:t>«</w:t>
      </w:r>
      <w:r w:rsidRPr="00A23E99">
        <w:rPr>
          <w:rFonts w:ascii="Liberation Serif" w:hAnsi="Liberation Serif" w:cs="Liberation Serif"/>
          <w:sz w:val="27"/>
          <w:szCs w:val="27"/>
        </w:rPr>
        <w:t>Официальный интернет-портал правовой информации Свердловской области</w:t>
      </w:r>
      <w:r>
        <w:rPr>
          <w:rFonts w:ascii="Liberation Serif" w:hAnsi="Liberation Serif" w:cs="Liberation Serif"/>
          <w:sz w:val="27"/>
          <w:szCs w:val="27"/>
        </w:rPr>
        <w:t>»</w:t>
      </w:r>
      <w:r w:rsidRPr="00A23E99">
        <w:rPr>
          <w:rFonts w:ascii="Liberation Serif" w:hAnsi="Liberation Serif" w:cs="Liberation Serif"/>
          <w:sz w:val="27"/>
          <w:szCs w:val="27"/>
        </w:rPr>
        <w:t xml:space="preserve"> (www.pravo.gov66.ru), 202</w:t>
      </w:r>
      <w:r>
        <w:rPr>
          <w:rFonts w:ascii="Liberation Serif" w:hAnsi="Liberation Serif" w:cs="Liberation Serif"/>
          <w:sz w:val="27"/>
          <w:szCs w:val="27"/>
        </w:rPr>
        <w:t>1, 24</w:t>
      </w:r>
      <w:r w:rsidRPr="00A23E99">
        <w:rPr>
          <w:rFonts w:ascii="Liberation Serif" w:hAnsi="Liberation Serif" w:cs="Liberation Serif"/>
          <w:sz w:val="27"/>
          <w:szCs w:val="27"/>
        </w:rPr>
        <w:t xml:space="preserve"> </w:t>
      </w:r>
      <w:r>
        <w:rPr>
          <w:rFonts w:ascii="Liberation Serif" w:hAnsi="Liberation Serif" w:cs="Liberation Serif"/>
          <w:sz w:val="27"/>
          <w:szCs w:val="27"/>
        </w:rPr>
        <w:t>декабря</w:t>
      </w:r>
      <w:r w:rsidRPr="00A23E99">
        <w:rPr>
          <w:rFonts w:ascii="Liberation Serif" w:hAnsi="Liberation Serif" w:cs="Liberation Serif"/>
          <w:sz w:val="27"/>
          <w:szCs w:val="27"/>
        </w:rPr>
        <w:t>,</w:t>
      </w:r>
      <w:r w:rsidR="002620DC">
        <w:rPr>
          <w:rFonts w:ascii="Liberation Serif" w:hAnsi="Liberation Serif" w:cs="Liberation Serif"/>
          <w:sz w:val="27"/>
          <w:szCs w:val="27"/>
        </w:rPr>
        <w:t xml:space="preserve"> </w:t>
      </w:r>
      <w:r w:rsidR="00680165">
        <w:rPr>
          <w:rFonts w:ascii="Liberation Serif" w:hAnsi="Liberation Serif" w:cs="Liberation Serif"/>
          <w:sz w:val="27"/>
          <w:szCs w:val="27"/>
        </w:rPr>
        <w:br/>
      </w:r>
      <w:r>
        <w:rPr>
          <w:rFonts w:ascii="Liberation Serif" w:hAnsi="Liberation Serif" w:cs="Liberation Serif"/>
          <w:sz w:val="27"/>
          <w:szCs w:val="27"/>
        </w:rPr>
        <w:t>№</w:t>
      </w:r>
      <w:r w:rsidRPr="00A23E99">
        <w:rPr>
          <w:rFonts w:ascii="Liberation Serif" w:hAnsi="Liberation Serif" w:cs="Liberation Serif"/>
          <w:sz w:val="27"/>
          <w:szCs w:val="27"/>
        </w:rPr>
        <w:t xml:space="preserve"> </w:t>
      </w:r>
      <w:r w:rsidRPr="00CB5450">
        <w:rPr>
          <w:rFonts w:ascii="Liberation Serif" w:hAnsi="Liberation Serif" w:cs="Liberation Serif"/>
          <w:sz w:val="27"/>
          <w:szCs w:val="27"/>
        </w:rPr>
        <w:t>3309</w:t>
      </w:r>
      <w:r>
        <w:rPr>
          <w:rFonts w:ascii="Liberation Serif" w:hAnsi="Liberation Serif" w:cs="Liberation Serif"/>
          <w:sz w:val="27"/>
          <w:szCs w:val="27"/>
        </w:rPr>
        <w:t>6</w:t>
      </w:r>
      <w:r w:rsidRPr="00A23E99">
        <w:rPr>
          <w:rFonts w:ascii="Liberation Serif" w:hAnsi="Liberation Serif" w:cs="Liberation Serif"/>
          <w:sz w:val="27"/>
          <w:szCs w:val="27"/>
        </w:rPr>
        <w:t>)</w:t>
      </w:r>
      <w:r>
        <w:rPr>
          <w:rFonts w:ascii="Liberation Serif" w:hAnsi="Liberation Serif" w:cs="Liberation Serif"/>
          <w:sz w:val="27"/>
          <w:szCs w:val="27"/>
        </w:rPr>
        <w:t xml:space="preserve"> </w:t>
      </w:r>
      <w:r w:rsidRPr="00675E88">
        <w:rPr>
          <w:rFonts w:ascii="Liberation Serif" w:hAnsi="Liberation Serif" w:cs="Liberation Serif"/>
          <w:sz w:val="27"/>
          <w:szCs w:val="27"/>
        </w:rPr>
        <w:t>следующ</w:t>
      </w:r>
      <w:r>
        <w:rPr>
          <w:rFonts w:ascii="Liberation Serif" w:hAnsi="Liberation Serif" w:cs="Liberation Serif"/>
          <w:sz w:val="27"/>
          <w:szCs w:val="27"/>
        </w:rPr>
        <w:t>е</w:t>
      </w:r>
      <w:r w:rsidRPr="00675E88">
        <w:rPr>
          <w:rFonts w:ascii="Liberation Serif" w:hAnsi="Liberation Serif" w:cs="Liberation Serif"/>
          <w:sz w:val="27"/>
          <w:szCs w:val="27"/>
        </w:rPr>
        <w:t>е изменени</w:t>
      </w:r>
      <w:r>
        <w:rPr>
          <w:rFonts w:ascii="Liberation Serif" w:hAnsi="Liberation Serif" w:cs="Liberation Serif"/>
          <w:sz w:val="27"/>
          <w:szCs w:val="27"/>
        </w:rPr>
        <w:t>е</w:t>
      </w:r>
      <w:r w:rsidRPr="00675E88">
        <w:rPr>
          <w:rFonts w:ascii="Liberation Serif" w:hAnsi="Liberation Serif" w:cs="Liberation Serif"/>
          <w:sz w:val="27"/>
          <w:szCs w:val="27"/>
        </w:rPr>
        <w:t>:</w:t>
      </w:r>
    </w:p>
    <w:p w:rsidR="0023469B" w:rsidRDefault="00C17436" w:rsidP="00680165">
      <w:pPr>
        <w:pStyle w:val="af0"/>
        <w:autoSpaceDE w:val="0"/>
        <w:autoSpaceDN w:val="0"/>
        <w:adjustRightInd w:val="0"/>
        <w:ind w:left="0" w:right="-1" w:firstLine="709"/>
        <w:jc w:val="both"/>
        <w:rPr>
          <w:rFonts w:ascii="Liberation Serif" w:hAnsi="Liberation Serif" w:cs="Liberation Serif"/>
          <w:sz w:val="27"/>
          <w:szCs w:val="27"/>
        </w:rPr>
      </w:pPr>
      <w:r w:rsidRPr="00675E88">
        <w:rPr>
          <w:rFonts w:ascii="Liberation Serif" w:hAnsi="Liberation Serif" w:cs="Liberation Serif"/>
          <w:sz w:val="27"/>
          <w:szCs w:val="27"/>
        </w:rPr>
        <w:t xml:space="preserve">приложение № 2 изложить в новой редакции (приложение № </w:t>
      </w:r>
      <w:r w:rsidR="007C7330" w:rsidRPr="007C7330">
        <w:rPr>
          <w:rFonts w:ascii="Liberation Serif" w:hAnsi="Liberation Serif" w:cs="Liberation Serif"/>
          <w:sz w:val="27"/>
          <w:szCs w:val="27"/>
        </w:rPr>
        <w:t>2</w:t>
      </w:r>
      <w:r w:rsidRPr="00675E88">
        <w:rPr>
          <w:rFonts w:ascii="Liberation Serif" w:hAnsi="Liberation Serif" w:cs="Liberation Serif"/>
          <w:sz w:val="27"/>
          <w:szCs w:val="27"/>
        </w:rPr>
        <w:t>).</w:t>
      </w:r>
    </w:p>
    <w:p w:rsidR="00C17436" w:rsidRPr="00675E88" w:rsidRDefault="00C17436" w:rsidP="00680165">
      <w:pPr>
        <w:pStyle w:val="af0"/>
        <w:autoSpaceDE w:val="0"/>
        <w:autoSpaceDN w:val="0"/>
        <w:adjustRightInd w:val="0"/>
        <w:ind w:left="0" w:right="-1" w:firstLine="709"/>
        <w:jc w:val="both"/>
        <w:rPr>
          <w:rFonts w:ascii="Liberation Serif" w:hAnsi="Liberation Serif" w:cs="Liberation Serif"/>
          <w:sz w:val="27"/>
          <w:szCs w:val="27"/>
        </w:rPr>
      </w:pPr>
      <w:r>
        <w:rPr>
          <w:rFonts w:ascii="Liberation Serif" w:hAnsi="Liberation Serif" w:cs="Liberation Serif"/>
          <w:sz w:val="27"/>
          <w:szCs w:val="27"/>
        </w:rPr>
        <w:t>3. </w:t>
      </w:r>
      <w:r w:rsidR="00A23E99" w:rsidRPr="00C17436">
        <w:rPr>
          <w:rFonts w:ascii="Liberation Serif" w:hAnsi="Liberation Serif" w:cs="Liberation Serif"/>
          <w:sz w:val="27"/>
          <w:szCs w:val="27"/>
        </w:rPr>
        <w:t>Внести в постановление Региональной энергетической комиссии Свердловской области от 16.12.2021 № 241-ПК «Об установлении региональному оператору по обращению с твердыми коммунальными отходами обществу</w:t>
      </w:r>
      <w:r w:rsidR="0023469B">
        <w:rPr>
          <w:rFonts w:ascii="Liberation Serif" w:hAnsi="Liberation Serif" w:cs="Liberation Serif"/>
          <w:sz w:val="27"/>
          <w:szCs w:val="27"/>
        </w:rPr>
        <w:t xml:space="preserve"> </w:t>
      </w:r>
      <w:r w:rsidR="00680165">
        <w:rPr>
          <w:rFonts w:ascii="Liberation Serif" w:hAnsi="Liberation Serif" w:cs="Liberation Serif"/>
          <w:sz w:val="27"/>
          <w:szCs w:val="27"/>
        </w:rPr>
        <w:br/>
      </w:r>
      <w:r w:rsidR="00A23E99" w:rsidRPr="00C17436">
        <w:rPr>
          <w:rFonts w:ascii="Liberation Serif" w:hAnsi="Liberation Serif" w:cs="Liberation Serif"/>
          <w:sz w:val="27"/>
          <w:szCs w:val="27"/>
        </w:rPr>
        <w:t>с ограниченной ответственностью «ТБО «Экосервис» (город Первоуральск) долгосрочных параметров регулирования, устанавливаемых на долгосрочный период регулирования для формирования единых тарифов на услугу регионального оператора по обращению с твердыми коммунальными отходами,</w:t>
      </w:r>
      <w:r w:rsidR="0023469B">
        <w:rPr>
          <w:rFonts w:ascii="Liberation Serif" w:hAnsi="Liberation Serif" w:cs="Liberation Serif"/>
          <w:sz w:val="27"/>
          <w:szCs w:val="27"/>
        </w:rPr>
        <w:t xml:space="preserve"> </w:t>
      </w:r>
      <w:r w:rsidR="00A23E99" w:rsidRPr="00C17436">
        <w:rPr>
          <w:rFonts w:ascii="Liberation Serif" w:hAnsi="Liberation Serif" w:cs="Liberation Serif"/>
          <w:sz w:val="27"/>
          <w:szCs w:val="27"/>
        </w:rPr>
        <w:t xml:space="preserve">с использованием метода индексации установленных тарифов и долгосрочных единых тарифов </w:t>
      </w:r>
      <w:r w:rsidR="00680165">
        <w:rPr>
          <w:rFonts w:ascii="Liberation Serif" w:hAnsi="Liberation Serif" w:cs="Liberation Serif"/>
          <w:sz w:val="27"/>
          <w:szCs w:val="27"/>
        </w:rPr>
        <w:br/>
      </w:r>
      <w:r w:rsidR="00A23E99" w:rsidRPr="00C17436">
        <w:rPr>
          <w:rFonts w:ascii="Liberation Serif" w:hAnsi="Liberation Serif" w:cs="Liberation Serif"/>
          <w:sz w:val="27"/>
          <w:szCs w:val="27"/>
        </w:rPr>
        <w:t>на услугу регионального оператора по обращению с твердыми коммунальными отходами, оказываемую потребителям Свердловской области,</w:t>
      </w:r>
      <w:r w:rsidR="0023469B">
        <w:rPr>
          <w:rFonts w:ascii="Liberation Serif" w:hAnsi="Liberation Serif" w:cs="Liberation Serif"/>
          <w:sz w:val="27"/>
          <w:szCs w:val="27"/>
        </w:rPr>
        <w:t xml:space="preserve"> </w:t>
      </w:r>
      <w:r w:rsidR="00A23E99" w:rsidRPr="00C17436">
        <w:rPr>
          <w:rFonts w:ascii="Liberation Serif" w:hAnsi="Liberation Serif" w:cs="Liberation Serif"/>
          <w:sz w:val="27"/>
          <w:szCs w:val="27"/>
        </w:rPr>
        <w:t>с использованием метода индексации установленных тарифов на основе долгосрочных параметров регулирования, на 2022</w:t>
      </w:r>
      <w:r>
        <w:rPr>
          <w:rFonts w:ascii="Liberation Serif" w:hAnsi="Liberation Serif" w:cs="Liberation Serif"/>
          <w:sz w:val="27"/>
          <w:szCs w:val="27"/>
        </w:rPr>
        <w:t>–</w:t>
      </w:r>
      <w:r w:rsidR="00A23E99" w:rsidRPr="00C17436">
        <w:rPr>
          <w:rFonts w:ascii="Liberation Serif" w:hAnsi="Liberation Serif" w:cs="Liberation Serif"/>
          <w:sz w:val="27"/>
          <w:szCs w:val="27"/>
        </w:rPr>
        <w:t>2026 годы»</w:t>
      </w:r>
      <w:r>
        <w:rPr>
          <w:rFonts w:ascii="Liberation Serif" w:hAnsi="Liberation Serif" w:cs="Liberation Serif"/>
          <w:sz w:val="27"/>
          <w:szCs w:val="27"/>
        </w:rPr>
        <w:t xml:space="preserve"> </w:t>
      </w:r>
      <w:r w:rsidRPr="00A23E99">
        <w:rPr>
          <w:rFonts w:ascii="Liberation Serif" w:hAnsi="Liberation Serif" w:cs="Liberation Serif"/>
          <w:sz w:val="27"/>
          <w:szCs w:val="27"/>
        </w:rPr>
        <w:t>(</w:t>
      </w:r>
      <w:r>
        <w:rPr>
          <w:rFonts w:ascii="Liberation Serif" w:hAnsi="Liberation Serif" w:cs="Liberation Serif"/>
          <w:sz w:val="27"/>
          <w:szCs w:val="27"/>
        </w:rPr>
        <w:t>«</w:t>
      </w:r>
      <w:r w:rsidRPr="00A23E99">
        <w:rPr>
          <w:rFonts w:ascii="Liberation Serif" w:hAnsi="Liberation Serif" w:cs="Liberation Serif"/>
          <w:sz w:val="27"/>
          <w:szCs w:val="27"/>
        </w:rPr>
        <w:t>Официальный интернет-портал правовой информации Свердловской области</w:t>
      </w:r>
      <w:r>
        <w:rPr>
          <w:rFonts w:ascii="Liberation Serif" w:hAnsi="Liberation Serif" w:cs="Liberation Serif"/>
          <w:sz w:val="27"/>
          <w:szCs w:val="27"/>
        </w:rPr>
        <w:t xml:space="preserve">» </w:t>
      </w:r>
      <w:r w:rsidRPr="00A23E99">
        <w:rPr>
          <w:rFonts w:ascii="Liberation Serif" w:hAnsi="Liberation Serif" w:cs="Liberation Serif"/>
          <w:sz w:val="27"/>
          <w:szCs w:val="27"/>
        </w:rPr>
        <w:t>(www.pravo.gov66.ru), 202</w:t>
      </w:r>
      <w:r>
        <w:rPr>
          <w:rFonts w:ascii="Liberation Serif" w:hAnsi="Liberation Serif" w:cs="Liberation Serif"/>
          <w:sz w:val="27"/>
          <w:szCs w:val="27"/>
        </w:rPr>
        <w:t>1, 24</w:t>
      </w:r>
      <w:r w:rsidRPr="00A23E99">
        <w:rPr>
          <w:rFonts w:ascii="Liberation Serif" w:hAnsi="Liberation Serif" w:cs="Liberation Serif"/>
          <w:sz w:val="27"/>
          <w:szCs w:val="27"/>
        </w:rPr>
        <w:t xml:space="preserve"> </w:t>
      </w:r>
      <w:r>
        <w:rPr>
          <w:rFonts w:ascii="Liberation Serif" w:hAnsi="Liberation Serif" w:cs="Liberation Serif"/>
          <w:sz w:val="27"/>
          <w:szCs w:val="27"/>
        </w:rPr>
        <w:t>декабря</w:t>
      </w:r>
      <w:r w:rsidRPr="00A23E99">
        <w:rPr>
          <w:rFonts w:ascii="Liberation Serif" w:hAnsi="Liberation Serif" w:cs="Liberation Serif"/>
          <w:sz w:val="27"/>
          <w:szCs w:val="27"/>
        </w:rPr>
        <w:t>,</w:t>
      </w:r>
      <w:r>
        <w:rPr>
          <w:rFonts w:ascii="Liberation Serif" w:hAnsi="Liberation Serif" w:cs="Liberation Serif"/>
          <w:sz w:val="27"/>
          <w:szCs w:val="27"/>
        </w:rPr>
        <w:t xml:space="preserve"> </w:t>
      </w:r>
      <w:r w:rsidR="00680165">
        <w:rPr>
          <w:rFonts w:ascii="Liberation Serif" w:hAnsi="Liberation Serif" w:cs="Liberation Serif"/>
          <w:sz w:val="27"/>
          <w:szCs w:val="27"/>
        </w:rPr>
        <w:br/>
      </w:r>
      <w:r>
        <w:rPr>
          <w:rFonts w:ascii="Liberation Serif" w:hAnsi="Liberation Serif" w:cs="Liberation Serif"/>
          <w:sz w:val="27"/>
          <w:szCs w:val="27"/>
        </w:rPr>
        <w:t>№</w:t>
      </w:r>
      <w:r w:rsidRPr="00A23E99">
        <w:rPr>
          <w:rFonts w:ascii="Liberation Serif" w:hAnsi="Liberation Serif" w:cs="Liberation Serif"/>
          <w:sz w:val="27"/>
          <w:szCs w:val="27"/>
        </w:rPr>
        <w:t xml:space="preserve"> </w:t>
      </w:r>
      <w:r w:rsidRPr="00CB5450">
        <w:rPr>
          <w:rFonts w:ascii="Liberation Serif" w:hAnsi="Liberation Serif" w:cs="Liberation Serif"/>
          <w:sz w:val="27"/>
          <w:szCs w:val="27"/>
        </w:rPr>
        <w:t>3309</w:t>
      </w:r>
      <w:r>
        <w:rPr>
          <w:rFonts w:ascii="Liberation Serif" w:hAnsi="Liberation Serif" w:cs="Liberation Serif"/>
          <w:sz w:val="27"/>
          <w:szCs w:val="27"/>
        </w:rPr>
        <w:t>7</w:t>
      </w:r>
      <w:r w:rsidRPr="00A23E99">
        <w:rPr>
          <w:rFonts w:ascii="Liberation Serif" w:hAnsi="Liberation Serif" w:cs="Liberation Serif"/>
          <w:sz w:val="27"/>
          <w:szCs w:val="27"/>
        </w:rPr>
        <w:t>)</w:t>
      </w:r>
      <w:r>
        <w:rPr>
          <w:rFonts w:ascii="Liberation Serif" w:hAnsi="Liberation Serif" w:cs="Liberation Serif"/>
          <w:sz w:val="27"/>
          <w:szCs w:val="27"/>
        </w:rPr>
        <w:t xml:space="preserve"> </w:t>
      </w:r>
      <w:r w:rsidRPr="00675E88">
        <w:rPr>
          <w:rFonts w:ascii="Liberation Serif" w:hAnsi="Liberation Serif" w:cs="Liberation Serif"/>
          <w:sz w:val="27"/>
          <w:szCs w:val="27"/>
        </w:rPr>
        <w:t>следующ</w:t>
      </w:r>
      <w:r>
        <w:rPr>
          <w:rFonts w:ascii="Liberation Serif" w:hAnsi="Liberation Serif" w:cs="Liberation Serif"/>
          <w:sz w:val="27"/>
          <w:szCs w:val="27"/>
        </w:rPr>
        <w:t>е</w:t>
      </w:r>
      <w:r w:rsidRPr="00675E88">
        <w:rPr>
          <w:rFonts w:ascii="Liberation Serif" w:hAnsi="Liberation Serif" w:cs="Liberation Serif"/>
          <w:sz w:val="27"/>
          <w:szCs w:val="27"/>
        </w:rPr>
        <w:t>е изменени</w:t>
      </w:r>
      <w:r>
        <w:rPr>
          <w:rFonts w:ascii="Liberation Serif" w:hAnsi="Liberation Serif" w:cs="Liberation Serif"/>
          <w:sz w:val="27"/>
          <w:szCs w:val="27"/>
        </w:rPr>
        <w:t>е</w:t>
      </w:r>
      <w:r w:rsidRPr="00675E88">
        <w:rPr>
          <w:rFonts w:ascii="Liberation Serif" w:hAnsi="Liberation Serif" w:cs="Liberation Serif"/>
          <w:sz w:val="27"/>
          <w:szCs w:val="27"/>
        </w:rPr>
        <w:t>:</w:t>
      </w:r>
    </w:p>
    <w:p w:rsidR="0023469B" w:rsidRDefault="00C17436" w:rsidP="00680165">
      <w:pPr>
        <w:pStyle w:val="af0"/>
        <w:autoSpaceDE w:val="0"/>
        <w:autoSpaceDN w:val="0"/>
        <w:adjustRightInd w:val="0"/>
        <w:ind w:left="0" w:right="-1" w:firstLine="709"/>
        <w:jc w:val="both"/>
        <w:rPr>
          <w:rFonts w:ascii="Liberation Serif" w:hAnsi="Liberation Serif" w:cs="Liberation Serif"/>
          <w:sz w:val="27"/>
          <w:szCs w:val="27"/>
        </w:rPr>
      </w:pPr>
      <w:r w:rsidRPr="00675E88">
        <w:rPr>
          <w:rFonts w:ascii="Liberation Serif" w:hAnsi="Liberation Serif" w:cs="Liberation Serif"/>
          <w:sz w:val="27"/>
          <w:szCs w:val="27"/>
        </w:rPr>
        <w:t xml:space="preserve">приложение № 2 изложить в новой редакции (приложение № </w:t>
      </w:r>
      <w:r>
        <w:rPr>
          <w:rFonts w:ascii="Liberation Serif" w:hAnsi="Liberation Serif" w:cs="Liberation Serif"/>
          <w:sz w:val="27"/>
          <w:szCs w:val="27"/>
        </w:rPr>
        <w:t>3</w:t>
      </w:r>
      <w:r w:rsidRPr="00675E88">
        <w:rPr>
          <w:rFonts w:ascii="Liberation Serif" w:hAnsi="Liberation Serif" w:cs="Liberation Serif"/>
          <w:sz w:val="27"/>
          <w:szCs w:val="27"/>
        </w:rPr>
        <w:t>).</w:t>
      </w:r>
    </w:p>
    <w:p w:rsidR="00C17436" w:rsidRDefault="002620DC" w:rsidP="00680165">
      <w:pPr>
        <w:pStyle w:val="af0"/>
        <w:autoSpaceDE w:val="0"/>
        <w:autoSpaceDN w:val="0"/>
        <w:adjustRightInd w:val="0"/>
        <w:ind w:left="0" w:right="-1" w:firstLine="709"/>
        <w:jc w:val="both"/>
        <w:rPr>
          <w:rFonts w:ascii="Liberation Serif" w:hAnsi="Liberation Serif" w:cs="Liberation Serif"/>
          <w:sz w:val="27"/>
          <w:szCs w:val="27"/>
        </w:rPr>
      </w:pPr>
      <w:r>
        <w:rPr>
          <w:rFonts w:ascii="Liberation Serif" w:hAnsi="Liberation Serif" w:cs="Liberation Serif"/>
          <w:sz w:val="27"/>
          <w:szCs w:val="27"/>
        </w:rPr>
        <w:t>4</w:t>
      </w:r>
      <w:r w:rsidR="00C17436">
        <w:rPr>
          <w:rFonts w:ascii="Liberation Serif" w:hAnsi="Liberation Serif" w:cs="Liberation Serif"/>
          <w:sz w:val="27"/>
          <w:szCs w:val="27"/>
        </w:rPr>
        <w:t>. </w:t>
      </w:r>
      <w:r w:rsidR="00540F80" w:rsidRPr="00C17436">
        <w:rPr>
          <w:rFonts w:ascii="Liberation Serif" w:hAnsi="Liberation Serif" w:cs="Liberation Serif"/>
          <w:sz w:val="27"/>
          <w:szCs w:val="27"/>
        </w:rPr>
        <w:t xml:space="preserve">Настоящее постановление вступает в силу с 1 </w:t>
      </w:r>
      <w:r w:rsidR="00A23E99" w:rsidRPr="00C17436">
        <w:rPr>
          <w:rFonts w:ascii="Liberation Serif" w:hAnsi="Liberation Serif" w:cs="Liberation Serif"/>
          <w:sz w:val="27"/>
          <w:szCs w:val="27"/>
        </w:rPr>
        <w:t>декабря</w:t>
      </w:r>
      <w:r w:rsidR="00540F80" w:rsidRPr="00C17436">
        <w:rPr>
          <w:rFonts w:ascii="Liberation Serif" w:hAnsi="Liberation Serif" w:cs="Liberation Serif"/>
          <w:sz w:val="27"/>
          <w:szCs w:val="27"/>
        </w:rPr>
        <w:t xml:space="preserve"> 202</w:t>
      </w:r>
      <w:r w:rsidR="00A23E99" w:rsidRPr="00C17436">
        <w:rPr>
          <w:rFonts w:ascii="Liberation Serif" w:hAnsi="Liberation Serif" w:cs="Liberation Serif"/>
          <w:sz w:val="27"/>
          <w:szCs w:val="27"/>
        </w:rPr>
        <w:t>2</w:t>
      </w:r>
      <w:r w:rsidR="00540F80" w:rsidRPr="00C17436">
        <w:rPr>
          <w:rFonts w:ascii="Liberation Serif" w:hAnsi="Liberation Serif" w:cs="Liberation Serif"/>
          <w:sz w:val="27"/>
          <w:szCs w:val="27"/>
        </w:rPr>
        <w:t xml:space="preserve"> года</w:t>
      </w:r>
      <w:r w:rsidR="00EF1B4A" w:rsidRPr="00C17436">
        <w:rPr>
          <w:rFonts w:ascii="Liberation Serif" w:hAnsi="Liberation Serif" w:cs="Liberation Serif"/>
          <w:sz w:val="27"/>
          <w:szCs w:val="27"/>
        </w:rPr>
        <w:t>.</w:t>
      </w:r>
      <w:r w:rsidR="00540F80" w:rsidRPr="00C17436">
        <w:rPr>
          <w:rFonts w:ascii="Liberation Serif" w:hAnsi="Liberation Serif" w:cs="Liberation Serif"/>
          <w:sz w:val="27"/>
          <w:szCs w:val="27"/>
        </w:rPr>
        <w:t xml:space="preserve"> </w:t>
      </w:r>
    </w:p>
    <w:p w:rsidR="00E10974" w:rsidRDefault="002620DC" w:rsidP="00680165">
      <w:pPr>
        <w:pStyle w:val="af0"/>
        <w:autoSpaceDE w:val="0"/>
        <w:autoSpaceDN w:val="0"/>
        <w:adjustRightInd w:val="0"/>
        <w:ind w:left="0" w:right="-1" w:firstLine="709"/>
        <w:jc w:val="both"/>
        <w:rPr>
          <w:rFonts w:ascii="Liberation Serif" w:hAnsi="Liberation Serif" w:cs="Liberation Serif"/>
          <w:sz w:val="27"/>
          <w:szCs w:val="27"/>
        </w:rPr>
      </w:pPr>
      <w:r>
        <w:rPr>
          <w:rFonts w:ascii="Liberation Serif" w:hAnsi="Liberation Serif" w:cs="Liberation Serif"/>
          <w:sz w:val="27"/>
          <w:szCs w:val="27"/>
        </w:rPr>
        <w:t>5</w:t>
      </w:r>
      <w:r w:rsidR="00C17436">
        <w:rPr>
          <w:rFonts w:ascii="Liberation Serif" w:hAnsi="Liberation Serif" w:cs="Liberation Serif"/>
          <w:sz w:val="27"/>
          <w:szCs w:val="27"/>
        </w:rPr>
        <w:t>. </w:t>
      </w:r>
      <w:r w:rsidR="00540F80" w:rsidRPr="00C17436">
        <w:rPr>
          <w:rFonts w:ascii="Liberation Serif" w:hAnsi="Liberation Serif" w:cs="Liberation Serif"/>
          <w:sz w:val="27"/>
          <w:szCs w:val="27"/>
        </w:rPr>
        <w:t>Настоящее постановление опубликовать на «Официальном интернет-портале правовой информации Свердловской области» (</w:t>
      </w:r>
      <w:hyperlink r:id="rId12" w:history="1">
        <w:r w:rsidR="00540F80" w:rsidRPr="00C17436">
          <w:rPr>
            <w:rStyle w:val="af1"/>
            <w:rFonts w:ascii="Liberation Serif" w:hAnsi="Liberation Serif" w:cs="Liberation Serif"/>
            <w:color w:val="auto"/>
            <w:sz w:val="27"/>
            <w:szCs w:val="27"/>
            <w:u w:val="none"/>
          </w:rPr>
          <w:t>www.pravo.gov66.ru</w:t>
        </w:r>
      </w:hyperlink>
      <w:r w:rsidR="00540F80" w:rsidRPr="00C17436">
        <w:rPr>
          <w:rStyle w:val="af1"/>
          <w:rFonts w:ascii="Liberation Serif" w:hAnsi="Liberation Serif" w:cs="Liberation Serif"/>
          <w:color w:val="auto"/>
          <w:sz w:val="27"/>
          <w:szCs w:val="27"/>
          <w:u w:val="none"/>
        </w:rPr>
        <w:t>)</w:t>
      </w:r>
      <w:r w:rsidR="00E3759D" w:rsidRPr="00C17436">
        <w:rPr>
          <w:rFonts w:ascii="Liberation Serif" w:hAnsi="Liberation Serif" w:cs="Liberation Serif"/>
          <w:sz w:val="27"/>
          <w:szCs w:val="27"/>
        </w:rPr>
        <w:cr/>
      </w:r>
    </w:p>
    <w:p w:rsidR="005F5E12" w:rsidRDefault="005F5E12" w:rsidP="00680165">
      <w:pPr>
        <w:pStyle w:val="af0"/>
        <w:autoSpaceDE w:val="0"/>
        <w:autoSpaceDN w:val="0"/>
        <w:adjustRightInd w:val="0"/>
        <w:ind w:left="0" w:right="-1" w:firstLine="709"/>
        <w:jc w:val="both"/>
        <w:rPr>
          <w:rFonts w:ascii="Liberation Serif" w:hAnsi="Liberation Serif" w:cs="Liberation Serif"/>
          <w:sz w:val="27"/>
          <w:szCs w:val="27"/>
        </w:rPr>
      </w:pPr>
    </w:p>
    <w:p w:rsidR="00680165" w:rsidRDefault="00680165" w:rsidP="00680165">
      <w:pPr>
        <w:pStyle w:val="af0"/>
        <w:autoSpaceDE w:val="0"/>
        <w:autoSpaceDN w:val="0"/>
        <w:adjustRightInd w:val="0"/>
        <w:ind w:left="0" w:right="-1" w:firstLine="709"/>
        <w:jc w:val="both"/>
        <w:rPr>
          <w:rFonts w:ascii="Liberation Serif" w:hAnsi="Liberation Serif" w:cs="Liberation Serif"/>
          <w:sz w:val="27"/>
          <w:szCs w:val="27"/>
        </w:rPr>
      </w:pPr>
    </w:p>
    <w:p w:rsidR="005F5E12" w:rsidRPr="00A23E99" w:rsidRDefault="005F5E12" w:rsidP="00680165">
      <w:pPr>
        <w:pStyle w:val="af0"/>
        <w:autoSpaceDE w:val="0"/>
        <w:autoSpaceDN w:val="0"/>
        <w:adjustRightInd w:val="0"/>
        <w:ind w:left="0" w:right="-1" w:firstLine="709"/>
        <w:jc w:val="both"/>
        <w:rPr>
          <w:rFonts w:ascii="Liberation Serif" w:hAnsi="Liberation Serif" w:cs="Liberation Serif"/>
          <w:sz w:val="27"/>
          <w:szCs w:val="27"/>
        </w:rPr>
      </w:pPr>
    </w:p>
    <w:p w:rsidR="00922165" w:rsidRPr="00A23E99" w:rsidRDefault="00056C58" w:rsidP="00680165">
      <w:pPr>
        <w:ind w:right="-1"/>
        <w:rPr>
          <w:rFonts w:ascii="Liberation Serif" w:hAnsi="Liberation Serif" w:cs="Liberation Serif"/>
          <w:sz w:val="27"/>
          <w:szCs w:val="27"/>
        </w:rPr>
      </w:pPr>
      <w:r w:rsidRPr="00A23E99">
        <w:rPr>
          <w:rFonts w:ascii="Liberation Serif" w:hAnsi="Liberation Serif" w:cs="Liberation Serif"/>
          <w:sz w:val="27"/>
          <w:szCs w:val="27"/>
        </w:rPr>
        <w:lastRenderedPageBreak/>
        <w:t>Исполняющий обязанности п</w:t>
      </w:r>
      <w:r w:rsidR="00922165" w:rsidRPr="00A23E99">
        <w:rPr>
          <w:rFonts w:ascii="Liberation Serif" w:hAnsi="Liberation Serif" w:cs="Liberation Serif"/>
          <w:sz w:val="27"/>
          <w:szCs w:val="27"/>
        </w:rPr>
        <w:t>редседател</w:t>
      </w:r>
      <w:r w:rsidRPr="00A23E99">
        <w:rPr>
          <w:rFonts w:ascii="Liberation Serif" w:hAnsi="Liberation Serif" w:cs="Liberation Serif"/>
          <w:sz w:val="27"/>
          <w:szCs w:val="27"/>
        </w:rPr>
        <w:t>я</w:t>
      </w:r>
      <w:r w:rsidR="00922165" w:rsidRPr="00A23E99">
        <w:rPr>
          <w:rFonts w:ascii="Liberation Serif" w:hAnsi="Liberation Serif" w:cs="Liberation Serif"/>
          <w:sz w:val="27"/>
          <w:szCs w:val="27"/>
        </w:rPr>
        <w:t xml:space="preserve"> </w:t>
      </w:r>
    </w:p>
    <w:p w:rsidR="00ED6CBA" w:rsidRDefault="00922165" w:rsidP="00CB1730">
      <w:pPr>
        <w:tabs>
          <w:tab w:val="left" w:pos="5570"/>
        </w:tabs>
        <w:ind w:right="-1"/>
        <w:rPr>
          <w:rFonts w:ascii="Liberation Serif" w:hAnsi="Liberation Serif" w:cs="Liberation Serif"/>
          <w:spacing w:val="-2"/>
          <w:sz w:val="27"/>
          <w:szCs w:val="27"/>
        </w:rPr>
      </w:pPr>
      <w:r w:rsidRPr="00A23E99">
        <w:rPr>
          <w:rFonts w:ascii="Liberation Serif" w:hAnsi="Liberation Serif" w:cs="Liberation Serif"/>
          <w:sz w:val="27"/>
          <w:szCs w:val="27"/>
        </w:rPr>
        <w:t xml:space="preserve">Региональной энергетической </w:t>
      </w:r>
      <w:r w:rsidRPr="00A23E99">
        <w:rPr>
          <w:rFonts w:ascii="Liberation Serif" w:hAnsi="Liberation Serif" w:cs="Liberation Serif"/>
          <w:spacing w:val="-2"/>
          <w:sz w:val="27"/>
          <w:szCs w:val="27"/>
        </w:rPr>
        <w:t xml:space="preserve">комиссии </w:t>
      </w:r>
      <w:r w:rsidR="00CB1730">
        <w:rPr>
          <w:rFonts w:ascii="Liberation Serif" w:hAnsi="Liberation Serif" w:cs="Liberation Serif"/>
          <w:spacing w:val="-2"/>
          <w:sz w:val="27"/>
          <w:szCs w:val="27"/>
        </w:rPr>
        <w:tab/>
      </w:r>
    </w:p>
    <w:p w:rsidR="00D11BFE" w:rsidRPr="00ED6CBA" w:rsidRDefault="00922165" w:rsidP="00680165">
      <w:pPr>
        <w:ind w:right="-1"/>
        <w:rPr>
          <w:rFonts w:ascii="Liberation Serif" w:hAnsi="Liberation Serif" w:cs="Liberation Serif"/>
          <w:sz w:val="27"/>
          <w:szCs w:val="27"/>
        </w:rPr>
      </w:pPr>
      <w:r w:rsidRPr="00A23E99">
        <w:rPr>
          <w:rFonts w:ascii="Liberation Serif" w:hAnsi="Liberation Serif" w:cs="Liberation Serif"/>
          <w:spacing w:val="-2"/>
          <w:sz w:val="27"/>
          <w:szCs w:val="27"/>
        </w:rPr>
        <w:t>Свердловской области</w:t>
      </w:r>
      <w:r w:rsidRPr="00A23E99">
        <w:rPr>
          <w:rFonts w:ascii="Liberation Serif" w:hAnsi="Liberation Serif" w:cs="Liberation Serif"/>
          <w:sz w:val="27"/>
          <w:szCs w:val="27"/>
        </w:rPr>
        <w:t xml:space="preserve">                                              </w:t>
      </w:r>
      <w:r w:rsidR="00A23E99">
        <w:rPr>
          <w:rFonts w:ascii="Liberation Serif" w:hAnsi="Liberation Serif" w:cs="Liberation Serif"/>
          <w:sz w:val="27"/>
          <w:szCs w:val="27"/>
        </w:rPr>
        <w:t xml:space="preserve">     </w:t>
      </w:r>
      <w:r w:rsidRPr="00A23E99">
        <w:rPr>
          <w:rFonts w:ascii="Liberation Serif" w:hAnsi="Liberation Serif" w:cs="Liberation Serif"/>
          <w:sz w:val="27"/>
          <w:szCs w:val="27"/>
        </w:rPr>
        <w:t xml:space="preserve">     </w:t>
      </w:r>
      <w:r w:rsidR="00680165">
        <w:rPr>
          <w:rFonts w:ascii="Liberation Serif" w:hAnsi="Liberation Serif" w:cs="Liberation Serif"/>
          <w:sz w:val="27"/>
          <w:szCs w:val="27"/>
        </w:rPr>
        <w:t xml:space="preserve">    </w:t>
      </w:r>
      <w:r w:rsidR="00ED6CBA">
        <w:rPr>
          <w:rFonts w:ascii="Liberation Serif" w:hAnsi="Liberation Serif" w:cs="Liberation Serif"/>
          <w:sz w:val="27"/>
          <w:szCs w:val="27"/>
        </w:rPr>
        <w:t xml:space="preserve">                  </w:t>
      </w:r>
      <w:r w:rsidR="00680165">
        <w:rPr>
          <w:rFonts w:ascii="Liberation Serif" w:hAnsi="Liberation Serif" w:cs="Liberation Serif"/>
          <w:sz w:val="27"/>
          <w:szCs w:val="27"/>
        </w:rPr>
        <w:t xml:space="preserve">      </w:t>
      </w:r>
      <w:r w:rsidR="0023469B">
        <w:rPr>
          <w:rFonts w:ascii="Liberation Serif" w:hAnsi="Liberation Serif" w:cs="Liberation Serif"/>
          <w:sz w:val="27"/>
          <w:szCs w:val="27"/>
        </w:rPr>
        <w:t xml:space="preserve"> </w:t>
      </w:r>
      <w:r w:rsidR="007C7330">
        <w:rPr>
          <w:rFonts w:ascii="Liberation Serif" w:hAnsi="Liberation Serif" w:cs="Liberation Serif"/>
          <w:color w:val="000000"/>
          <w:spacing w:val="-4"/>
          <w:sz w:val="27"/>
          <w:szCs w:val="27"/>
        </w:rPr>
        <w:t>А.Г. Белоусов</w:t>
      </w:r>
    </w:p>
    <w:p w:rsidR="00680165" w:rsidRPr="001431F6" w:rsidRDefault="00680165">
      <w:pPr>
        <w:rPr>
          <w:rFonts w:ascii="Liberation Serif" w:hAnsi="Liberation Serif" w:cs="Liberation Serif"/>
          <w:sz w:val="2"/>
          <w:szCs w:val="2"/>
        </w:rPr>
      </w:pPr>
      <w:r w:rsidRPr="001431F6">
        <w:rPr>
          <w:rFonts w:ascii="Liberation Serif" w:hAnsi="Liberation Serif" w:cs="Liberation Serif"/>
          <w:sz w:val="2"/>
          <w:szCs w:val="2"/>
        </w:rPr>
        <w:br w:type="page"/>
      </w:r>
    </w:p>
    <w:p w:rsidR="00680165" w:rsidRPr="00552595" w:rsidRDefault="00680165" w:rsidP="00680165">
      <w:pPr>
        <w:ind w:firstLine="7088"/>
        <w:rPr>
          <w:rFonts w:ascii="Liberation Serif" w:hAnsi="Liberation Serif" w:cs="Liberation Serif"/>
          <w:szCs w:val="24"/>
        </w:rPr>
      </w:pPr>
      <w:r w:rsidRPr="00552595">
        <w:rPr>
          <w:rFonts w:ascii="Liberation Serif" w:hAnsi="Liberation Serif" w:cs="Liberation Serif"/>
          <w:szCs w:val="24"/>
        </w:rPr>
        <w:lastRenderedPageBreak/>
        <w:t>Приложение</w:t>
      </w:r>
      <w:r>
        <w:rPr>
          <w:rFonts w:ascii="Liberation Serif" w:hAnsi="Liberation Serif" w:cs="Liberation Serif"/>
          <w:szCs w:val="24"/>
        </w:rPr>
        <w:t xml:space="preserve"> № 1</w:t>
      </w:r>
    </w:p>
    <w:p w:rsidR="00680165" w:rsidRPr="00552595" w:rsidRDefault="00680165" w:rsidP="00680165">
      <w:pPr>
        <w:ind w:left="7088"/>
        <w:rPr>
          <w:rFonts w:ascii="Liberation Serif" w:hAnsi="Liberation Serif" w:cs="Liberation Serif"/>
          <w:szCs w:val="24"/>
        </w:rPr>
      </w:pPr>
      <w:r w:rsidRPr="00552595">
        <w:rPr>
          <w:rFonts w:ascii="Liberation Serif" w:hAnsi="Liberation Serif" w:cs="Liberation Serif"/>
          <w:szCs w:val="24"/>
        </w:rPr>
        <w:t>к постановлению</w:t>
      </w:r>
    </w:p>
    <w:p w:rsidR="00680165" w:rsidRPr="00552595" w:rsidRDefault="00680165" w:rsidP="00680165">
      <w:pPr>
        <w:ind w:left="7088"/>
        <w:rPr>
          <w:rFonts w:ascii="Liberation Serif" w:hAnsi="Liberation Serif" w:cs="Liberation Serif"/>
          <w:szCs w:val="24"/>
        </w:rPr>
      </w:pPr>
      <w:r w:rsidRPr="00552595">
        <w:rPr>
          <w:rFonts w:ascii="Liberation Serif" w:hAnsi="Liberation Serif" w:cs="Liberation Serif"/>
          <w:szCs w:val="24"/>
        </w:rPr>
        <w:t>РЭК Свердловской области</w:t>
      </w:r>
    </w:p>
    <w:p w:rsidR="00680165" w:rsidRPr="00552595" w:rsidRDefault="00680165" w:rsidP="00680165">
      <w:pPr>
        <w:ind w:left="7088"/>
        <w:rPr>
          <w:rFonts w:ascii="Liberation Serif" w:hAnsi="Liberation Serif" w:cs="Liberation Serif"/>
          <w:szCs w:val="24"/>
        </w:rPr>
      </w:pPr>
      <w:r>
        <w:rPr>
          <w:rFonts w:ascii="Liberation Serif" w:hAnsi="Liberation Serif" w:cs="Liberation Serif"/>
          <w:szCs w:val="24"/>
        </w:rPr>
        <w:t>от 28</w:t>
      </w:r>
      <w:r w:rsidRPr="00552595">
        <w:rPr>
          <w:rFonts w:ascii="Liberation Serif" w:hAnsi="Liberation Serif" w:cs="Liberation Serif"/>
          <w:szCs w:val="24"/>
        </w:rPr>
        <w:t>.11.2022 № 2</w:t>
      </w:r>
      <w:r>
        <w:rPr>
          <w:rFonts w:ascii="Liberation Serif" w:hAnsi="Liberation Serif" w:cs="Liberation Serif"/>
          <w:szCs w:val="24"/>
        </w:rPr>
        <w:t>30</w:t>
      </w:r>
      <w:r w:rsidRPr="00552595">
        <w:rPr>
          <w:rFonts w:ascii="Liberation Serif" w:hAnsi="Liberation Serif" w:cs="Liberation Serif"/>
          <w:szCs w:val="24"/>
        </w:rPr>
        <w:t xml:space="preserve">-ПК </w:t>
      </w:r>
    </w:p>
    <w:p w:rsidR="00B526DE" w:rsidRPr="0023469B" w:rsidRDefault="00B526DE" w:rsidP="00B526DE">
      <w:pPr>
        <w:pStyle w:val="ConsPlusNormal"/>
        <w:jc w:val="right"/>
        <w:outlineLvl w:val="0"/>
        <w:rPr>
          <w:rFonts w:ascii="Liberation Serif" w:hAnsi="Liberation Serif" w:cs="Liberation Serif"/>
          <w:sz w:val="22"/>
          <w:szCs w:val="22"/>
        </w:rPr>
      </w:pPr>
    </w:p>
    <w:p w:rsidR="00B526DE" w:rsidRPr="00680165" w:rsidRDefault="00B526DE" w:rsidP="00680165">
      <w:pPr>
        <w:pStyle w:val="ConsPlusNormal"/>
        <w:ind w:left="7088" w:firstLine="0"/>
        <w:outlineLvl w:val="0"/>
        <w:rPr>
          <w:rFonts w:ascii="Liberation Serif" w:hAnsi="Liberation Serif" w:cs="Liberation Serif"/>
          <w:sz w:val="24"/>
          <w:szCs w:val="24"/>
        </w:rPr>
      </w:pPr>
      <w:r w:rsidRPr="00680165">
        <w:rPr>
          <w:rFonts w:ascii="Liberation Serif" w:hAnsi="Liberation Serif" w:cs="Liberation Serif"/>
          <w:sz w:val="24"/>
          <w:szCs w:val="24"/>
        </w:rPr>
        <w:t>«Приложение № 2</w:t>
      </w:r>
    </w:p>
    <w:p w:rsidR="00B526DE" w:rsidRPr="00680165" w:rsidRDefault="00B526DE" w:rsidP="00680165">
      <w:pPr>
        <w:pStyle w:val="ConsPlusNormal"/>
        <w:ind w:left="7088" w:firstLine="0"/>
        <w:rPr>
          <w:rFonts w:ascii="Liberation Serif" w:hAnsi="Liberation Serif" w:cs="Liberation Serif"/>
          <w:sz w:val="24"/>
          <w:szCs w:val="24"/>
        </w:rPr>
      </w:pPr>
      <w:r w:rsidRPr="00680165">
        <w:rPr>
          <w:rFonts w:ascii="Liberation Serif" w:hAnsi="Liberation Serif" w:cs="Liberation Serif"/>
          <w:sz w:val="24"/>
          <w:szCs w:val="24"/>
        </w:rPr>
        <w:t xml:space="preserve">к </w:t>
      </w:r>
      <w:r w:rsidR="007C7330" w:rsidRPr="00680165">
        <w:rPr>
          <w:rFonts w:ascii="Liberation Serif" w:hAnsi="Liberation Serif" w:cs="Liberation Serif"/>
          <w:sz w:val="24"/>
          <w:szCs w:val="24"/>
        </w:rPr>
        <w:t>п</w:t>
      </w:r>
      <w:r w:rsidRPr="00680165">
        <w:rPr>
          <w:rFonts w:ascii="Liberation Serif" w:hAnsi="Liberation Serif" w:cs="Liberation Serif"/>
          <w:sz w:val="24"/>
          <w:szCs w:val="24"/>
        </w:rPr>
        <w:t>остановлению</w:t>
      </w:r>
    </w:p>
    <w:p w:rsidR="00B526DE" w:rsidRPr="00680165" w:rsidRDefault="00B526DE" w:rsidP="00680165">
      <w:pPr>
        <w:pStyle w:val="ConsPlusNormal"/>
        <w:ind w:left="7088" w:firstLine="0"/>
        <w:rPr>
          <w:rFonts w:ascii="Liberation Serif" w:hAnsi="Liberation Serif" w:cs="Liberation Serif"/>
          <w:sz w:val="24"/>
          <w:szCs w:val="24"/>
        </w:rPr>
      </w:pPr>
      <w:r w:rsidRPr="00680165">
        <w:rPr>
          <w:rFonts w:ascii="Liberation Serif" w:hAnsi="Liberation Serif" w:cs="Liberation Serif"/>
          <w:sz w:val="24"/>
          <w:szCs w:val="24"/>
        </w:rPr>
        <w:t>РЭК Свердловской области</w:t>
      </w:r>
    </w:p>
    <w:p w:rsidR="00B526DE" w:rsidRPr="00680165" w:rsidRDefault="00B526DE" w:rsidP="00680165">
      <w:pPr>
        <w:pStyle w:val="ConsPlusNormal"/>
        <w:ind w:left="7088" w:firstLine="0"/>
        <w:rPr>
          <w:rFonts w:ascii="Liberation Serif" w:hAnsi="Liberation Serif" w:cs="Liberation Serif"/>
          <w:sz w:val="24"/>
          <w:szCs w:val="24"/>
        </w:rPr>
      </w:pPr>
      <w:r w:rsidRPr="00680165">
        <w:rPr>
          <w:rFonts w:ascii="Liberation Serif" w:hAnsi="Liberation Serif" w:cs="Liberation Serif"/>
          <w:sz w:val="24"/>
          <w:szCs w:val="24"/>
        </w:rPr>
        <w:t>от 16</w:t>
      </w:r>
      <w:r w:rsidR="007C7330" w:rsidRPr="00680165">
        <w:rPr>
          <w:rFonts w:ascii="Liberation Serif" w:hAnsi="Liberation Serif" w:cs="Liberation Serif"/>
          <w:sz w:val="24"/>
          <w:szCs w:val="24"/>
        </w:rPr>
        <w:t>.12.</w:t>
      </w:r>
      <w:r w:rsidR="00680165" w:rsidRPr="00680165">
        <w:rPr>
          <w:rFonts w:ascii="Liberation Serif" w:hAnsi="Liberation Serif" w:cs="Liberation Serif"/>
          <w:sz w:val="24"/>
          <w:szCs w:val="24"/>
        </w:rPr>
        <w:t xml:space="preserve">2021 № </w:t>
      </w:r>
      <w:r w:rsidRPr="00680165">
        <w:rPr>
          <w:rFonts w:ascii="Liberation Serif" w:hAnsi="Liberation Serif" w:cs="Liberation Serif"/>
          <w:sz w:val="24"/>
          <w:szCs w:val="24"/>
        </w:rPr>
        <w:t>239-ПК</w:t>
      </w:r>
    </w:p>
    <w:p w:rsidR="00680165" w:rsidRDefault="00680165" w:rsidP="00680165">
      <w:pPr>
        <w:pStyle w:val="ConsPlusTitle"/>
        <w:ind w:left="7088"/>
        <w:jc w:val="center"/>
        <w:rPr>
          <w:rFonts w:ascii="Liberation Serif" w:hAnsi="Liberation Serif" w:cs="Liberation Serif"/>
          <w:sz w:val="22"/>
          <w:szCs w:val="22"/>
        </w:rPr>
      </w:pPr>
      <w:bookmarkStart w:id="1" w:name="P117"/>
      <w:bookmarkEnd w:id="1"/>
    </w:p>
    <w:p w:rsidR="00680165" w:rsidRPr="00680165" w:rsidRDefault="00680165" w:rsidP="00680165">
      <w:pPr>
        <w:pStyle w:val="ConsPlusTitle"/>
        <w:jc w:val="center"/>
        <w:rPr>
          <w:rFonts w:ascii="Liberation Serif" w:hAnsi="Liberation Serif" w:cs="Liberation Serif"/>
          <w:sz w:val="24"/>
          <w:szCs w:val="24"/>
        </w:rPr>
      </w:pPr>
    </w:p>
    <w:p w:rsidR="0023469B" w:rsidRPr="00680165" w:rsidRDefault="00B526DE" w:rsidP="00680165">
      <w:pPr>
        <w:pStyle w:val="ConsPlusTitle"/>
        <w:jc w:val="center"/>
        <w:rPr>
          <w:rFonts w:ascii="Liberation Serif" w:hAnsi="Liberation Serif" w:cs="Liberation Serif"/>
          <w:caps/>
          <w:sz w:val="24"/>
          <w:szCs w:val="24"/>
        </w:rPr>
      </w:pPr>
      <w:r w:rsidRPr="00680165">
        <w:rPr>
          <w:rFonts w:ascii="Liberation Serif" w:hAnsi="Liberation Serif" w:cs="Liberation Serif"/>
          <w:sz w:val="24"/>
          <w:szCs w:val="24"/>
        </w:rPr>
        <w:t>ДОЛГОСРОЧНЫЕ ТАРИФЫ</w:t>
      </w:r>
      <w:r w:rsidR="0023469B" w:rsidRPr="00680165">
        <w:rPr>
          <w:rFonts w:ascii="Liberation Serif" w:hAnsi="Liberation Serif" w:cs="Liberation Serif"/>
          <w:sz w:val="24"/>
          <w:szCs w:val="24"/>
        </w:rPr>
        <w:t xml:space="preserve"> </w:t>
      </w:r>
      <w:r w:rsidRPr="00680165">
        <w:rPr>
          <w:rFonts w:ascii="Liberation Serif" w:hAnsi="Liberation Serif" w:cs="Liberation Serif"/>
          <w:caps/>
          <w:sz w:val="24"/>
          <w:szCs w:val="24"/>
        </w:rPr>
        <w:t>РЕГИОНАЛЬНого ОПЕРАТОРа</w:t>
      </w:r>
    </w:p>
    <w:p w:rsidR="00B526DE" w:rsidRPr="00680165" w:rsidRDefault="00B526DE" w:rsidP="00680165">
      <w:pPr>
        <w:pStyle w:val="ConsPlusTitle"/>
        <w:jc w:val="center"/>
        <w:rPr>
          <w:rFonts w:ascii="Liberation Serif" w:hAnsi="Liberation Serif" w:cs="Liberation Serif"/>
          <w:caps/>
          <w:sz w:val="24"/>
          <w:szCs w:val="24"/>
        </w:rPr>
      </w:pPr>
      <w:r w:rsidRPr="00680165">
        <w:rPr>
          <w:rFonts w:ascii="Liberation Serif" w:hAnsi="Liberation Serif" w:cs="Liberation Serif"/>
          <w:caps/>
          <w:sz w:val="24"/>
          <w:szCs w:val="24"/>
        </w:rPr>
        <w:t xml:space="preserve">екатеринбургское муниципальное унитарное предприятие «специализированная автобаза» НА УСЛУГУ РЕГИОНАЛЬНОГО ОПЕРАТОРА </w:t>
      </w:r>
      <w:r w:rsidR="007C7330" w:rsidRPr="00680165">
        <w:rPr>
          <w:rFonts w:ascii="Liberation Serif" w:hAnsi="Liberation Serif" w:cs="Liberation Serif"/>
          <w:caps/>
          <w:sz w:val="24"/>
          <w:szCs w:val="24"/>
        </w:rPr>
        <w:t xml:space="preserve"> </w:t>
      </w:r>
      <w:r w:rsidRPr="00680165">
        <w:rPr>
          <w:rFonts w:ascii="Liberation Serif" w:hAnsi="Liberation Serif" w:cs="Liberation Serif"/>
          <w:caps/>
          <w:sz w:val="24"/>
          <w:szCs w:val="24"/>
        </w:rPr>
        <w:t>ПО ОБРАЩЕНИЮ С ТВЕРДЫМИ КОММУНАЛЬНЫМИ ОТХОДАМИ</w:t>
      </w:r>
      <w:r w:rsidR="007C7330" w:rsidRPr="00680165">
        <w:rPr>
          <w:rFonts w:ascii="Liberation Serif" w:hAnsi="Liberation Serif" w:cs="Liberation Serif"/>
          <w:caps/>
          <w:sz w:val="24"/>
          <w:szCs w:val="24"/>
        </w:rPr>
        <w:t xml:space="preserve"> </w:t>
      </w:r>
      <w:r w:rsidRPr="00680165">
        <w:rPr>
          <w:rFonts w:ascii="Liberation Serif" w:hAnsi="Liberation Serif" w:cs="Liberation Serif"/>
          <w:caps/>
          <w:sz w:val="24"/>
          <w:szCs w:val="24"/>
        </w:rPr>
        <w:t>НА 2022</w:t>
      </w:r>
      <w:r w:rsidR="00680165" w:rsidRPr="00680165">
        <w:rPr>
          <w:rFonts w:ascii="Liberation Serif" w:hAnsi="Liberation Serif" w:cs="Liberation Serif"/>
          <w:sz w:val="24"/>
          <w:szCs w:val="24"/>
        </w:rPr>
        <w:t>–</w:t>
      </w:r>
      <w:r w:rsidRPr="00680165">
        <w:rPr>
          <w:rFonts w:ascii="Liberation Serif" w:hAnsi="Liberation Serif" w:cs="Liberation Serif"/>
          <w:caps/>
          <w:sz w:val="24"/>
          <w:szCs w:val="24"/>
        </w:rPr>
        <w:t>2026 ГОДЫ</w:t>
      </w:r>
    </w:p>
    <w:p w:rsidR="00680165" w:rsidRPr="00680165" w:rsidRDefault="00680165" w:rsidP="00680165">
      <w:pPr>
        <w:pStyle w:val="ConsPlusTitle"/>
        <w:jc w:val="center"/>
        <w:rPr>
          <w:rFonts w:ascii="Liberation Serif" w:hAnsi="Liberation Serif" w:cs="Liberation Serif"/>
          <w:caps/>
          <w:sz w:val="24"/>
          <w:szCs w:val="24"/>
        </w:rPr>
      </w:pPr>
    </w:p>
    <w:p w:rsidR="00680165" w:rsidRDefault="00680165" w:rsidP="00680165">
      <w:pPr>
        <w:pStyle w:val="ConsPlusTitle"/>
        <w:jc w:val="center"/>
        <w:rPr>
          <w:rFonts w:ascii="Liberation Serif" w:hAnsi="Liberation Serif" w:cs="Liberation Serif"/>
          <w:caps/>
          <w:sz w:val="24"/>
          <w:szCs w:val="24"/>
        </w:rPr>
      </w:pPr>
    </w:p>
    <w:tbl>
      <w:tblPr>
        <w:tblW w:w="10127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24"/>
        <w:gridCol w:w="2982"/>
        <w:gridCol w:w="1843"/>
        <w:gridCol w:w="1984"/>
        <w:gridCol w:w="1134"/>
        <w:gridCol w:w="1560"/>
      </w:tblGrid>
      <w:tr w:rsidR="006308E0" w:rsidRPr="0023469B" w:rsidTr="006308E0">
        <w:tc>
          <w:tcPr>
            <w:tcW w:w="624" w:type="dxa"/>
            <w:vMerge w:val="restart"/>
            <w:vAlign w:val="center"/>
          </w:tcPr>
          <w:p w:rsidR="006308E0" w:rsidRPr="0023469B" w:rsidRDefault="006308E0" w:rsidP="00486A13">
            <w:pPr>
              <w:pStyle w:val="ConsPlusNormal"/>
              <w:ind w:firstLine="0"/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  <w:r w:rsidRPr="0023469B">
              <w:rPr>
                <w:rFonts w:ascii="Liberation Serif" w:hAnsi="Liberation Serif" w:cs="Liberation Serif"/>
                <w:sz w:val="22"/>
                <w:szCs w:val="22"/>
              </w:rPr>
              <w:t>N п/п</w:t>
            </w:r>
          </w:p>
        </w:tc>
        <w:tc>
          <w:tcPr>
            <w:tcW w:w="2982" w:type="dxa"/>
            <w:vMerge w:val="restart"/>
            <w:vAlign w:val="center"/>
          </w:tcPr>
          <w:p w:rsidR="006308E0" w:rsidRPr="0023469B" w:rsidRDefault="006308E0" w:rsidP="00486A13">
            <w:pPr>
              <w:pStyle w:val="ConsPlusNormal"/>
              <w:ind w:firstLine="0"/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  <w:r w:rsidRPr="0023469B">
              <w:rPr>
                <w:rFonts w:ascii="Liberation Serif" w:hAnsi="Liberation Serif" w:cs="Liberation Serif"/>
                <w:sz w:val="22"/>
                <w:szCs w:val="22"/>
              </w:rPr>
              <w:t>Наименование регулируемой организации</w:t>
            </w:r>
          </w:p>
        </w:tc>
        <w:tc>
          <w:tcPr>
            <w:tcW w:w="1843" w:type="dxa"/>
            <w:vMerge w:val="restart"/>
            <w:vAlign w:val="center"/>
          </w:tcPr>
          <w:p w:rsidR="006308E0" w:rsidRPr="0023469B" w:rsidRDefault="006308E0" w:rsidP="00486A13">
            <w:pPr>
              <w:pStyle w:val="ConsPlusNormal"/>
              <w:ind w:firstLine="0"/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  <w:r w:rsidRPr="0023469B">
              <w:rPr>
                <w:rFonts w:ascii="Liberation Serif" w:hAnsi="Liberation Serif" w:cs="Liberation Serif"/>
                <w:sz w:val="22"/>
                <w:szCs w:val="22"/>
              </w:rPr>
              <w:t>Вид тарифа</w:t>
            </w:r>
          </w:p>
        </w:tc>
        <w:tc>
          <w:tcPr>
            <w:tcW w:w="1984" w:type="dxa"/>
            <w:vMerge w:val="restart"/>
            <w:vAlign w:val="center"/>
          </w:tcPr>
          <w:p w:rsidR="006308E0" w:rsidRPr="0023469B" w:rsidRDefault="006308E0" w:rsidP="00486A13">
            <w:pPr>
              <w:pStyle w:val="ConsPlusNormal"/>
              <w:ind w:firstLine="0"/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  <w:r w:rsidRPr="0023469B">
              <w:rPr>
                <w:rFonts w:ascii="Liberation Serif" w:hAnsi="Liberation Serif" w:cs="Liberation Serif"/>
                <w:sz w:val="22"/>
                <w:szCs w:val="22"/>
              </w:rPr>
              <w:t>Период действия тарифа</w:t>
            </w:r>
          </w:p>
        </w:tc>
        <w:tc>
          <w:tcPr>
            <w:tcW w:w="2694" w:type="dxa"/>
            <w:gridSpan w:val="2"/>
            <w:vAlign w:val="center"/>
          </w:tcPr>
          <w:p w:rsidR="006308E0" w:rsidRPr="0023469B" w:rsidRDefault="006308E0" w:rsidP="00486A13">
            <w:pPr>
              <w:pStyle w:val="ConsPlusNormal"/>
              <w:ind w:firstLine="0"/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  <w:r w:rsidRPr="0023469B">
              <w:rPr>
                <w:rFonts w:ascii="Liberation Serif" w:hAnsi="Liberation Serif" w:cs="Liberation Serif"/>
                <w:sz w:val="22"/>
                <w:szCs w:val="22"/>
              </w:rPr>
              <w:t>Тариф, руб./куб. м</w:t>
            </w:r>
          </w:p>
        </w:tc>
      </w:tr>
      <w:tr w:rsidR="006308E0" w:rsidRPr="0023469B" w:rsidTr="006308E0">
        <w:tc>
          <w:tcPr>
            <w:tcW w:w="624" w:type="dxa"/>
            <w:vMerge/>
            <w:vAlign w:val="center"/>
          </w:tcPr>
          <w:p w:rsidR="006308E0" w:rsidRPr="0023469B" w:rsidRDefault="006308E0" w:rsidP="00486A13">
            <w:pPr>
              <w:spacing w:after="1" w:line="0" w:lineRule="atLeast"/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2982" w:type="dxa"/>
            <w:vMerge/>
            <w:vAlign w:val="center"/>
          </w:tcPr>
          <w:p w:rsidR="006308E0" w:rsidRPr="0023469B" w:rsidRDefault="006308E0" w:rsidP="00486A13">
            <w:pPr>
              <w:spacing w:after="1" w:line="0" w:lineRule="atLeast"/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1843" w:type="dxa"/>
            <w:vMerge/>
            <w:vAlign w:val="center"/>
          </w:tcPr>
          <w:p w:rsidR="006308E0" w:rsidRPr="0023469B" w:rsidRDefault="006308E0" w:rsidP="00486A13">
            <w:pPr>
              <w:spacing w:after="1" w:line="0" w:lineRule="atLeast"/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1984" w:type="dxa"/>
            <w:vMerge/>
            <w:vAlign w:val="center"/>
          </w:tcPr>
          <w:p w:rsidR="006308E0" w:rsidRPr="0023469B" w:rsidRDefault="006308E0" w:rsidP="00486A13">
            <w:pPr>
              <w:spacing w:after="1" w:line="0" w:lineRule="atLeast"/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1134" w:type="dxa"/>
            <w:vAlign w:val="center"/>
          </w:tcPr>
          <w:p w:rsidR="006308E0" w:rsidRPr="0023469B" w:rsidRDefault="006308E0" w:rsidP="00486A13">
            <w:pPr>
              <w:pStyle w:val="ConsPlusNormal"/>
              <w:ind w:firstLine="0"/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  <w:r w:rsidRPr="0023469B">
              <w:rPr>
                <w:rFonts w:ascii="Liberation Serif" w:hAnsi="Liberation Serif" w:cs="Liberation Serif"/>
                <w:sz w:val="22"/>
                <w:szCs w:val="22"/>
              </w:rPr>
              <w:t>без НДС</w:t>
            </w:r>
          </w:p>
        </w:tc>
        <w:tc>
          <w:tcPr>
            <w:tcW w:w="1560" w:type="dxa"/>
            <w:vAlign w:val="center"/>
          </w:tcPr>
          <w:p w:rsidR="006308E0" w:rsidRPr="0023469B" w:rsidRDefault="006308E0" w:rsidP="00486A13">
            <w:pPr>
              <w:pStyle w:val="ConsPlusNormal"/>
              <w:ind w:firstLine="0"/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  <w:r w:rsidRPr="0023469B">
              <w:rPr>
                <w:rFonts w:ascii="Liberation Serif" w:hAnsi="Liberation Serif" w:cs="Liberation Serif"/>
                <w:sz w:val="22"/>
                <w:szCs w:val="22"/>
              </w:rPr>
              <w:t xml:space="preserve">с учетом НДС (тарифы указаны для всех категорий потребителей, включая категорию «Население») </w:t>
            </w:r>
            <w:hyperlink w:anchor="P193" w:history="1">
              <w:r w:rsidRPr="0023469B">
                <w:rPr>
                  <w:rFonts w:ascii="Liberation Serif" w:hAnsi="Liberation Serif" w:cs="Liberation Serif"/>
                  <w:sz w:val="22"/>
                  <w:szCs w:val="22"/>
                </w:rPr>
                <w:t>&lt;*&gt;</w:t>
              </w:r>
            </w:hyperlink>
          </w:p>
        </w:tc>
      </w:tr>
    </w:tbl>
    <w:p w:rsidR="006308E0" w:rsidRPr="006308E0" w:rsidRDefault="006308E0" w:rsidP="006308E0">
      <w:pPr>
        <w:pStyle w:val="ConsPlusTitle"/>
        <w:rPr>
          <w:rFonts w:ascii="Liberation Serif" w:hAnsi="Liberation Serif" w:cs="Liberation Serif"/>
          <w:caps/>
          <w:sz w:val="2"/>
          <w:szCs w:val="2"/>
        </w:rPr>
      </w:pPr>
    </w:p>
    <w:tbl>
      <w:tblPr>
        <w:tblW w:w="1012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24"/>
        <w:gridCol w:w="2982"/>
        <w:gridCol w:w="1843"/>
        <w:gridCol w:w="1984"/>
        <w:gridCol w:w="1134"/>
        <w:gridCol w:w="1560"/>
      </w:tblGrid>
      <w:tr w:rsidR="00B526DE" w:rsidRPr="0023469B" w:rsidTr="006308E0">
        <w:trPr>
          <w:tblHeader/>
        </w:trPr>
        <w:tc>
          <w:tcPr>
            <w:tcW w:w="624" w:type="dxa"/>
            <w:vAlign w:val="center"/>
          </w:tcPr>
          <w:p w:rsidR="00B526DE" w:rsidRPr="0023469B" w:rsidRDefault="006308E0" w:rsidP="00680165">
            <w:pPr>
              <w:spacing w:after="1" w:line="0" w:lineRule="atLeast"/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  <w:r>
              <w:rPr>
                <w:rFonts w:ascii="Liberation Serif" w:hAnsi="Liberation Serif" w:cs="Liberation Serif"/>
                <w:sz w:val="22"/>
                <w:szCs w:val="22"/>
              </w:rPr>
              <w:lastRenderedPageBreak/>
              <w:t>1</w:t>
            </w:r>
          </w:p>
        </w:tc>
        <w:tc>
          <w:tcPr>
            <w:tcW w:w="2982" w:type="dxa"/>
            <w:vAlign w:val="center"/>
          </w:tcPr>
          <w:p w:rsidR="00B526DE" w:rsidRPr="0023469B" w:rsidRDefault="006308E0" w:rsidP="00680165">
            <w:pPr>
              <w:spacing w:after="1" w:line="0" w:lineRule="atLeast"/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  <w:r>
              <w:rPr>
                <w:rFonts w:ascii="Liberation Serif" w:hAnsi="Liberation Serif" w:cs="Liberation Serif"/>
                <w:sz w:val="22"/>
                <w:szCs w:val="22"/>
              </w:rPr>
              <w:t>2</w:t>
            </w:r>
          </w:p>
        </w:tc>
        <w:tc>
          <w:tcPr>
            <w:tcW w:w="1843" w:type="dxa"/>
            <w:vAlign w:val="center"/>
          </w:tcPr>
          <w:p w:rsidR="00B526DE" w:rsidRPr="0023469B" w:rsidRDefault="006308E0" w:rsidP="00680165">
            <w:pPr>
              <w:spacing w:after="1" w:line="0" w:lineRule="atLeast"/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  <w:r>
              <w:rPr>
                <w:rFonts w:ascii="Liberation Serif" w:hAnsi="Liberation Serif" w:cs="Liberation Serif"/>
                <w:sz w:val="22"/>
                <w:szCs w:val="22"/>
              </w:rPr>
              <w:t>3</w:t>
            </w:r>
          </w:p>
        </w:tc>
        <w:tc>
          <w:tcPr>
            <w:tcW w:w="1984" w:type="dxa"/>
            <w:vAlign w:val="center"/>
          </w:tcPr>
          <w:p w:rsidR="00B526DE" w:rsidRPr="0023469B" w:rsidRDefault="006308E0" w:rsidP="00680165">
            <w:pPr>
              <w:spacing w:after="1" w:line="0" w:lineRule="atLeast"/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  <w:r>
              <w:rPr>
                <w:rFonts w:ascii="Liberation Serif" w:hAnsi="Liberation Serif" w:cs="Liberation Serif"/>
                <w:sz w:val="22"/>
                <w:szCs w:val="22"/>
              </w:rPr>
              <w:t>4</w:t>
            </w:r>
          </w:p>
        </w:tc>
        <w:tc>
          <w:tcPr>
            <w:tcW w:w="1134" w:type="dxa"/>
            <w:vAlign w:val="center"/>
          </w:tcPr>
          <w:p w:rsidR="00B526DE" w:rsidRPr="0023469B" w:rsidRDefault="006308E0" w:rsidP="00680165">
            <w:pPr>
              <w:pStyle w:val="ConsPlusNormal"/>
              <w:ind w:firstLine="0"/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  <w:r>
              <w:rPr>
                <w:rFonts w:ascii="Liberation Serif" w:hAnsi="Liberation Serif" w:cs="Liberation Serif"/>
                <w:sz w:val="22"/>
                <w:szCs w:val="22"/>
              </w:rPr>
              <w:t>5</w:t>
            </w:r>
          </w:p>
        </w:tc>
        <w:tc>
          <w:tcPr>
            <w:tcW w:w="1560" w:type="dxa"/>
            <w:vAlign w:val="center"/>
          </w:tcPr>
          <w:p w:rsidR="00B526DE" w:rsidRPr="0023469B" w:rsidRDefault="006308E0" w:rsidP="00680165">
            <w:pPr>
              <w:pStyle w:val="ConsPlusNormal"/>
              <w:ind w:firstLine="0"/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  <w:r>
              <w:rPr>
                <w:rFonts w:ascii="Liberation Serif" w:hAnsi="Liberation Serif" w:cs="Liberation Serif"/>
                <w:sz w:val="22"/>
                <w:szCs w:val="22"/>
              </w:rPr>
              <w:t>6</w:t>
            </w:r>
          </w:p>
        </w:tc>
      </w:tr>
      <w:tr w:rsidR="00B526DE" w:rsidRPr="0023469B" w:rsidTr="006308E0">
        <w:tc>
          <w:tcPr>
            <w:tcW w:w="624" w:type="dxa"/>
          </w:tcPr>
          <w:p w:rsidR="00B526DE" w:rsidRPr="0023469B" w:rsidRDefault="00B526DE" w:rsidP="00B526DE">
            <w:pPr>
              <w:pStyle w:val="ConsPlusNormal"/>
              <w:ind w:firstLine="0"/>
              <w:jc w:val="center"/>
              <w:outlineLvl w:val="1"/>
              <w:rPr>
                <w:rFonts w:ascii="Liberation Serif" w:hAnsi="Liberation Serif" w:cs="Liberation Serif"/>
                <w:sz w:val="22"/>
                <w:szCs w:val="22"/>
              </w:rPr>
            </w:pPr>
            <w:r w:rsidRPr="0023469B">
              <w:rPr>
                <w:rFonts w:ascii="Liberation Serif" w:hAnsi="Liberation Serif" w:cs="Liberation Serif"/>
                <w:sz w:val="22"/>
                <w:szCs w:val="22"/>
              </w:rPr>
              <w:t>1</w:t>
            </w:r>
          </w:p>
        </w:tc>
        <w:tc>
          <w:tcPr>
            <w:tcW w:w="9503" w:type="dxa"/>
            <w:gridSpan w:val="5"/>
          </w:tcPr>
          <w:p w:rsidR="00B526DE" w:rsidRPr="0023469B" w:rsidRDefault="00B526DE" w:rsidP="00B526DE">
            <w:pPr>
              <w:pStyle w:val="ConsPlusNormal"/>
              <w:ind w:firstLine="0"/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  <w:r w:rsidRPr="0023469B">
              <w:rPr>
                <w:rFonts w:ascii="Liberation Serif" w:hAnsi="Liberation Serif" w:cs="Liberation Serif"/>
                <w:sz w:val="22"/>
                <w:szCs w:val="22"/>
              </w:rPr>
              <w:t>Административно-производственное объединение - 3 (Восточное)</w:t>
            </w:r>
          </w:p>
        </w:tc>
      </w:tr>
      <w:tr w:rsidR="00B526DE" w:rsidRPr="0023469B" w:rsidTr="006308E0">
        <w:tc>
          <w:tcPr>
            <w:tcW w:w="624" w:type="dxa"/>
            <w:vMerge w:val="restart"/>
          </w:tcPr>
          <w:p w:rsidR="00B526DE" w:rsidRPr="0023469B" w:rsidRDefault="00B526DE" w:rsidP="00B526DE">
            <w:pPr>
              <w:pStyle w:val="ConsPlusNormal"/>
              <w:ind w:firstLine="0"/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  <w:r w:rsidRPr="0023469B">
              <w:rPr>
                <w:rFonts w:ascii="Liberation Serif" w:hAnsi="Liberation Serif" w:cs="Liberation Serif"/>
                <w:sz w:val="22"/>
                <w:szCs w:val="22"/>
              </w:rPr>
              <w:t>1.1</w:t>
            </w:r>
            <w:r w:rsidR="00680165">
              <w:rPr>
                <w:rFonts w:ascii="Liberation Serif" w:hAnsi="Liberation Serif" w:cs="Liberation Serif"/>
                <w:sz w:val="22"/>
                <w:szCs w:val="22"/>
              </w:rPr>
              <w:t>.</w:t>
            </w:r>
          </w:p>
        </w:tc>
        <w:tc>
          <w:tcPr>
            <w:tcW w:w="2982" w:type="dxa"/>
            <w:vMerge w:val="restart"/>
          </w:tcPr>
          <w:p w:rsidR="00B526DE" w:rsidRPr="0023469B" w:rsidRDefault="00B526DE" w:rsidP="0023469B">
            <w:pPr>
              <w:pStyle w:val="ConsPlusNormal"/>
              <w:ind w:firstLine="0"/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  <w:r w:rsidRPr="0023469B">
              <w:rPr>
                <w:rFonts w:ascii="Liberation Serif" w:hAnsi="Liberation Serif" w:cs="Liberation Serif"/>
                <w:sz w:val="22"/>
                <w:szCs w:val="22"/>
              </w:rPr>
              <w:t>Екатеринбургское муниципальное унитарное предприятие «Специализирован</w:t>
            </w:r>
            <w:r w:rsidR="0023469B">
              <w:rPr>
                <w:rFonts w:ascii="Liberation Serif" w:hAnsi="Liberation Serif" w:cs="Liberation Serif"/>
                <w:sz w:val="22"/>
                <w:szCs w:val="22"/>
              </w:rPr>
              <w:t>н</w:t>
            </w:r>
            <w:r w:rsidRPr="0023469B">
              <w:rPr>
                <w:rFonts w:ascii="Liberation Serif" w:hAnsi="Liberation Serif" w:cs="Liberation Serif"/>
                <w:sz w:val="22"/>
                <w:szCs w:val="22"/>
              </w:rPr>
              <w:t>ая автобаза»</w:t>
            </w:r>
          </w:p>
        </w:tc>
        <w:tc>
          <w:tcPr>
            <w:tcW w:w="1843" w:type="dxa"/>
            <w:vMerge w:val="restart"/>
          </w:tcPr>
          <w:p w:rsidR="00B526DE" w:rsidRPr="0023469B" w:rsidRDefault="00B526DE" w:rsidP="00B526DE">
            <w:pPr>
              <w:pStyle w:val="ConsPlusNormal"/>
              <w:ind w:firstLine="0"/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  <w:r w:rsidRPr="0023469B">
              <w:rPr>
                <w:rFonts w:ascii="Liberation Serif" w:hAnsi="Liberation Serif" w:cs="Liberation Serif"/>
                <w:sz w:val="22"/>
                <w:szCs w:val="22"/>
              </w:rPr>
              <w:t>Единый тариф на услугу регионального оператора по обращению с твердыми коммунальными отходами</w:t>
            </w:r>
          </w:p>
        </w:tc>
        <w:tc>
          <w:tcPr>
            <w:tcW w:w="1984" w:type="dxa"/>
          </w:tcPr>
          <w:p w:rsidR="00B526DE" w:rsidRPr="0023469B" w:rsidRDefault="00B526DE" w:rsidP="00B526DE">
            <w:pPr>
              <w:pStyle w:val="ConsPlusNormal"/>
              <w:ind w:firstLine="0"/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  <w:r w:rsidRPr="0023469B">
              <w:rPr>
                <w:rFonts w:ascii="Liberation Serif" w:hAnsi="Liberation Serif" w:cs="Liberation Serif"/>
                <w:sz w:val="22"/>
                <w:szCs w:val="22"/>
              </w:rPr>
              <w:t>с 01.01.2022 по 30.06.2022</w:t>
            </w:r>
          </w:p>
        </w:tc>
        <w:tc>
          <w:tcPr>
            <w:tcW w:w="1134" w:type="dxa"/>
          </w:tcPr>
          <w:p w:rsidR="00B526DE" w:rsidRPr="0023469B" w:rsidRDefault="00B526DE" w:rsidP="00B526DE">
            <w:pPr>
              <w:pStyle w:val="ConsPlusNormal"/>
              <w:ind w:firstLine="0"/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  <w:r w:rsidRPr="0023469B">
              <w:rPr>
                <w:rFonts w:ascii="Liberation Serif" w:hAnsi="Liberation Serif" w:cs="Liberation Serif"/>
                <w:sz w:val="22"/>
                <w:szCs w:val="22"/>
              </w:rPr>
              <w:t>497,79</w:t>
            </w:r>
          </w:p>
        </w:tc>
        <w:tc>
          <w:tcPr>
            <w:tcW w:w="1560" w:type="dxa"/>
          </w:tcPr>
          <w:p w:rsidR="00B526DE" w:rsidRPr="0023469B" w:rsidRDefault="00B526DE" w:rsidP="00B526DE">
            <w:pPr>
              <w:pStyle w:val="ConsPlusNormal"/>
              <w:ind w:firstLine="0"/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  <w:r w:rsidRPr="0023469B">
              <w:rPr>
                <w:rFonts w:ascii="Liberation Serif" w:hAnsi="Liberation Serif" w:cs="Liberation Serif"/>
                <w:sz w:val="22"/>
                <w:szCs w:val="22"/>
              </w:rPr>
              <w:t>597,35</w:t>
            </w:r>
          </w:p>
        </w:tc>
      </w:tr>
      <w:tr w:rsidR="00B526DE" w:rsidRPr="0023469B" w:rsidTr="006308E0">
        <w:tc>
          <w:tcPr>
            <w:tcW w:w="624" w:type="dxa"/>
            <w:vMerge/>
          </w:tcPr>
          <w:p w:rsidR="00B526DE" w:rsidRPr="0023469B" w:rsidRDefault="00B526DE" w:rsidP="00B526DE">
            <w:pPr>
              <w:spacing w:after="1" w:line="0" w:lineRule="atLeast"/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2982" w:type="dxa"/>
            <w:vMerge/>
          </w:tcPr>
          <w:p w:rsidR="00B526DE" w:rsidRPr="0023469B" w:rsidRDefault="00B526DE" w:rsidP="00B526DE">
            <w:pPr>
              <w:spacing w:after="1" w:line="0" w:lineRule="atLeast"/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1843" w:type="dxa"/>
            <w:vMerge/>
          </w:tcPr>
          <w:p w:rsidR="00B526DE" w:rsidRPr="0023469B" w:rsidRDefault="00B526DE" w:rsidP="00B526DE">
            <w:pPr>
              <w:spacing w:after="1" w:line="0" w:lineRule="atLeast"/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1984" w:type="dxa"/>
          </w:tcPr>
          <w:p w:rsidR="00B526DE" w:rsidRPr="0023469B" w:rsidRDefault="00B526DE" w:rsidP="007C7330">
            <w:pPr>
              <w:pStyle w:val="ConsPlusNormal"/>
              <w:ind w:firstLine="0"/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  <w:r w:rsidRPr="0023469B">
              <w:rPr>
                <w:rFonts w:ascii="Liberation Serif" w:hAnsi="Liberation Serif" w:cs="Liberation Serif"/>
                <w:sz w:val="22"/>
                <w:szCs w:val="22"/>
              </w:rPr>
              <w:t>с 01.07.2022 по 3</w:t>
            </w:r>
            <w:r w:rsidR="007C7330" w:rsidRPr="0023469B">
              <w:rPr>
                <w:rFonts w:ascii="Liberation Serif" w:hAnsi="Liberation Serif" w:cs="Liberation Serif"/>
                <w:sz w:val="22"/>
                <w:szCs w:val="22"/>
                <w:lang w:val="en-US"/>
              </w:rPr>
              <w:t>0</w:t>
            </w:r>
            <w:r w:rsidRPr="0023469B">
              <w:rPr>
                <w:rFonts w:ascii="Liberation Serif" w:hAnsi="Liberation Serif" w:cs="Liberation Serif"/>
                <w:sz w:val="22"/>
                <w:szCs w:val="22"/>
              </w:rPr>
              <w:t>.1</w:t>
            </w:r>
            <w:r w:rsidR="007C7330" w:rsidRPr="0023469B">
              <w:rPr>
                <w:rFonts w:ascii="Liberation Serif" w:hAnsi="Liberation Serif" w:cs="Liberation Serif"/>
                <w:sz w:val="22"/>
                <w:szCs w:val="22"/>
                <w:lang w:val="en-US"/>
              </w:rPr>
              <w:t>1</w:t>
            </w:r>
            <w:r w:rsidRPr="0023469B">
              <w:rPr>
                <w:rFonts w:ascii="Liberation Serif" w:hAnsi="Liberation Serif" w:cs="Liberation Serif"/>
                <w:sz w:val="22"/>
                <w:szCs w:val="22"/>
              </w:rPr>
              <w:t>.2022</w:t>
            </w:r>
          </w:p>
        </w:tc>
        <w:tc>
          <w:tcPr>
            <w:tcW w:w="1134" w:type="dxa"/>
          </w:tcPr>
          <w:p w:rsidR="00B526DE" w:rsidRPr="0023469B" w:rsidRDefault="00B526DE" w:rsidP="00B526DE">
            <w:pPr>
              <w:pStyle w:val="ConsPlusNormal"/>
              <w:ind w:firstLine="0"/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  <w:r w:rsidRPr="0023469B">
              <w:rPr>
                <w:rFonts w:ascii="Liberation Serif" w:hAnsi="Liberation Serif" w:cs="Liberation Serif"/>
                <w:sz w:val="22"/>
                <w:szCs w:val="22"/>
              </w:rPr>
              <w:t>507,26</w:t>
            </w:r>
          </w:p>
        </w:tc>
        <w:tc>
          <w:tcPr>
            <w:tcW w:w="1560" w:type="dxa"/>
          </w:tcPr>
          <w:p w:rsidR="00B526DE" w:rsidRPr="0023469B" w:rsidRDefault="00B526DE" w:rsidP="00B526DE">
            <w:pPr>
              <w:pStyle w:val="ConsPlusNormal"/>
              <w:ind w:firstLine="0"/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  <w:r w:rsidRPr="0023469B">
              <w:rPr>
                <w:rFonts w:ascii="Liberation Serif" w:hAnsi="Liberation Serif" w:cs="Liberation Serif"/>
                <w:sz w:val="22"/>
                <w:szCs w:val="22"/>
              </w:rPr>
              <w:t>608,71</w:t>
            </w:r>
          </w:p>
        </w:tc>
      </w:tr>
      <w:tr w:rsidR="002620DC" w:rsidRPr="0023469B" w:rsidTr="006308E0">
        <w:tc>
          <w:tcPr>
            <w:tcW w:w="624" w:type="dxa"/>
            <w:vMerge/>
          </w:tcPr>
          <w:p w:rsidR="002620DC" w:rsidRPr="0023469B" w:rsidRDefault="002620DC" w:rsidP="00B526DE">
            <w:pPr>
              <w:spacing w:after="1" w:line="0" w:lineRule="atLeast"/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2982" w:type="dxa"/>
            <w:vMerge/>
          </w:tcPr>
          <w:p w:rsidR="002620DC" w:rsidRPr="0023469B" w:rsidRDefault="002620DC" w:rsidP="00B526DE">
            <w:pPr>
              <w:spacing w:after="1" w:line="0" w:lineRule="atLeast"/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1843" w:type="dxa"/>
            <w:vMerge/>
          </w:tcPr>
          <w:p w:rsidR="002620DC" w:rsidRPr="0023469B" w:rsidRDefault="002620DC" w:rsidP="00B526DE">
            <w:pPr>
              <w:spacing w:after="1" w:line="0" w:lineRule="atLeast"/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1984" w:type="dxa"/>
          </w:tcPr>
          <w:p w:rsidR="002620DC" w:rsidRPr="0023469B" w:rsidRDefault="002620DC" w:rsidP="007C7330">
            <w:pPr>
              <w:pStyle w:val="ConsPlusNormal"/>
              <w:ind w:firstLine="0"/>
              <w:jc w:val="center"/>
              <w:rPr>
                <w:rFonts w:ascii="Liberation Serif" w:hAnsi="Liberation Serif" w:cs="Liberation Serif"/>
                <w:sz w:val="22"/>
                <w:szCs w:val="22"/>
                <w:lang w:val="en-US"/>
              </w:rPr>
            </w:pPr>
            <w:r w:rsidRPr="0023469B">
              <w:rPr>
                <w:rFonts w:ascii="Liberation Serif" w:hAnsi="Liberation Serif" w:cs="Liberation Serif"/>
                <w:sz w:val="22"/>
                <w:szCs w:val="22"/>
              </w:rPr>
              <w:t>с 01.</w:t>
            </w:r>
            <w:r w:rsidRPr="0023469B">
              <w:rPr>
                <w:rFonts w:ascii="Liberation Serif" w:hAnsi="Liberation Serif" w:cs="Liberation Serif"/>
                <w:sz w:val="22"/>
                <w:szCs w:val="22"/>
                <w:lang w:val="en-US"/>
              </w:rPr>
              <w:t>12</w:t>
            </w:r>
            <w:r w:rsidRPr="0023469B">
              <w:rPr>
                <w:rFonts w:ascii="Liberation Serif" w:hAnsi="Liberation Serif" w:cs="Liberation Serif"/>
                <w:sz w:val="22"/>
                <w:szCs w:val="22"/>
              </w:rPr>
              <w:t>.202</w:t>
            </w:r>
            <w:r w:rsidRPr="0023469B">
              <w:rPr>
                <w:rFonts w:ascii="Liberation Serif" w:hAnsi="Liberation Serif" w:cs="Liberation Serif"/>
                <w:sz w:val="22"/>
                <w:szCs w:val="22"/>
                <w:lang w:val="en-US"/>
              </w:rPr>
              <w:t>2</w:t>
            </w:r>
            <w:r w:rsidRPr="0023469B">
              <w:rPr>
                <w:rFonts w:ascii="Liberation Serif" w:hAnsi="Liberation Serif" w:cs="Liberation Serif"/>
                <w:sz w:val="22"/>
                <w:szCs w:val="22"/>
              </w:rPr>
              <w:t xml:space="preserve"> по </w:t>
            </w:r>
            <w:r w:rsidRPr="0023469B">
              <w:rPr>
                <w:rFonts w:ascii="Liberation Serif" w:hAnsi="Liberation Serif" w:cs="Liberation Serif"/>
                <w:sz w:val="22"/>
                <w:szCs w:val="22"/>
                <w:lang w:val="en-US"/>
              </w:rPr>
              <w:t>31</w:t>
            </w:r>
            <w:r w:rsidRPr="0023469B">
              <w:rPr>
                <w:rFonts w:ascii="Liberation Serif" w:hAnsi="Liberation Serif" w:cs="Liberation Serif"/>
                <w:sz w:val="22"/>
                <w:szCs w:val="22"/>
              </w:rPr>
              <w:t>.</w:t>
            </w:r>
            <w:r w:rsidRPr="0023469B">
              <w:rPr>
                <w:rFonts w:ascii="Liberation Serif" w:hAnsi="Liberation Serif" w:cs="Liberation Serif"/>
                <w:sz w:val="22"/>
                <w:szCs w:val="22"/>
                <w:lang w:val="en-US"/>
              </w:rPr>
              <w:t>12</w:t>
            </w:r>
            <w:r w:rsidRPr="0023469B">
              <w:rPr>
                <w:rFonts w:ascii="Liberation Serif" w:hAnsi="Liberation Serif" w:cs="Liberation Serif"/>
                <w:sz w:val="22"/>
                <w:szCs w:val="22"/>
              </w:rPr>
              <w:t>.202</w:t>
            </w:r>
            <w:r w:rsidRPr="0023469B">
              <w:rPr>
                <w:rFonts w:ascii="Liberation Serif" w:hAnsi="Liberation Serif" w:cs="Liberation Serif"/>
                <w:sz w:val="22"/>
                <w:szCs w:val="22"/>
                <w:lang w:val="en-US"/>
              </w:rPr>
              <w:t>2</w:t>
            </w:r>
          </w:p>
        </w:tc>
        <w:tc>
          <w:tcPr>
            <w:tcW w:w="1134" w:type="dxa"/>
          </w:tcPr>
          <w:p w:rsidR="002620DC" w:rsidRPr="002620DC" w:rsidRDefault="002620DC" w:rsidP="002620DC">
            <w:pPr>
              <w:pStyle w:val="ConsPlusNormal"/>
              <w:ind w:firstLine="0"/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  <w:r w:rsidRPr="002620DC">
              <w:rPr>
                <w:rFonts w:ascii="Liberation Serif" w:hAnsi="Liberation Serif" w:cs="Liberation Serif"/>
                <w:sz w:val="22"/>
                <w:szCs w:val="22"/>
              </w:rPr>
              <w:t xml:space="preserve"> 522,55   </w:t>
            </w:r>
          </w:p>
        </w:tc>
        <w:tc>
          <w:tcPr>
            <w:tcW w:w="1560" w:type="dxa"/>
          </w:tcPr>
          <w:p w:rsidR="002620DC" w:rsidRPr="0023469B" w:rsidRDefault="002620DC" w:rsidP="00B526DE">
            <w:pPr>
              <w:pStyle w:val="ConsPlusNormal"/>
              <w:ind w:firstLine="0"/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  <w:r>
              <w:rPr>
                <w:rFonts w:ascii="Liberation Serif" w:hAnsi="Liberation Serif" w:cs="Liberation Serif"/>
                <w:sz w:val="22"/>
                <w:szCs w:val="22"/>
              </w:rPr>
              <w:t>627,06</w:t>
            </w:r>
          </w:p>
        </w:tc>
      </w:tr>
      <w:tr w:rsidR="002620DC" w:rsidRPr="0023469B" w:rsidTr="006308E0">
        <w:tc>
          <w:tcPr>
            <w:tcW w:w="624" w:type="dxa"/>
            <w:vMerge/>
          </w:tcPr>
          <w:p w:rsidR="002620DC" w:rsidRPr="0023469B" w:rsidRDefault="002620DC" w:rsidP="00B526DE">
            <w:pPr>
              <w:spacing w:after="1" w:line="0" w:lineRule="atLeast"/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2982" w:type="dxa"/>
            <w:vMerge/>
          </w:tcPr>
          <w:p w:rsidR="002620DC" w:rsidRPr="0023469B" w:rsidRDefault="002620DC" w:rsidP="00B526DE">
            <w:pPr>
              <w:spacing w:after="1" w:line="0" w:lineRule="atLeast"/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1843" w:type="dxa"/>
            <w:vMerge/>
          </w:tcPr>
          <w:p w:rsidR="002620DC" w:rsidRPr="0023469B" w:rsidRDefault="002620DC" w:rsidP="00B526DE">
            <w:pPr>
              <w:spacing w:after="1" w:line="0" w:lineRule="atLeast"/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1984" w:type="dxa"/>
          </w:tcPr>
          <w:p w:rsidR="002620DC" w:rsidRPr="0023469B" w:rsidRDefault="002620DC" w:rsidP="007C7330">
            <w:pPr>
              <w:pStyle w:val="ConsPlusNormal"/>
              <w:ind w:firstLine="0"/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  <w:r w:rsidRPr="0023469B">
              <w:rPr>
                <w:rFonts w:ascii="Liberation Serif" w:hAnsi="Liberation Serif" w:cs="Liberation Serif"/>
                <w:sz w:val="22"/>
                <w:szCs w:val="22"/>
              </w:rPr>
              <w:t>с 01.0</w:t>
            </w:r>
            <w:r w:rsidRPr="0023469B">
              <w:rPr>
                <w:rFonts w:ascii="Liberation Serif" w:hAnsi="Liberation Serif" w:cs="Liberation Serif"/>
                <w:sz w:val="22"/>
                <w:szCs w:val="22"/>
                <w:lang w:val="en-US"/>
              </w:rPr>
              <w:t>1</w:t>
            </w:r>
            <w:r w:rsidRPr="0023469B">
              <w:rPr>
                <w:rFonts w:ascii="Liberation Serif" w:hAnsi="Liberation Serif" w:cs="Liberation Serif"/>
                <w:sz w:val="22"/>
                <w:szCs w:val="22"/>
              </w:rPr>
              <w:t>.2023 по 31.12.2023</w:t>
            </w:r>
          </w:p>
        </w:tc>
        <w:tc>
          <w:tcPr>
            <w:tcW w:w="1134" w:type="dxa"/>
          </w:tcPr>
          <w:p w:rsidR="002620DC" w:rsidRPr="002620DC" w:rsidRDefault="002620DC" w:rsidP="002620DC">
            <w:pPr>
              <w:pStyle w:val="ConsPlusNormal"/>
              <w:ind w:firstLine="0"/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  <w:r w:rsidRPr="002620DC">
              <w:rPr>
                <w:rFonts w:ascii="Liberation Serif" w:hAnsi="Liberation Serif" w:cs="Liberation Serif"/>
                <w:sz w:val="22"/>
                <w:szCs w:val="22"/>
              </w:rPr>
              <w:t xml:space="preserve"> 522,55   </w:t>
            </w:r>
          </w:p>
        </w:tc>
        <w:tc>
          <w:tcPr>
            <w:tcW w:w="1560" w:type="dxa"/>
          </w:tcPr>
          <w:p w:rsidR="002620DC" w:rsidRPr="0023469B" w:rsidRDefault="002620DC" w:rsidP="00B526DE">
            <w:pPr>
              <w:pStyle w:val="ConsPlusNormal"/>
              <w:ind w:firstLine="0"/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  <w:r>
              <w:rPr>
                <w:rFonts w:ascii="Liberation Serif" w:hAnsi="Liberation Serif" w:cs="Liberation Serif"/>
                <w:sz w:val="22"/>
                <w:szCs w:val="22"/>
              </w:rPr>
              <w:t>627,06</w:t>
            </w:r>
          </w:p>
        </w:tc>
      </w:tr>
      <w:tr w:rsidR="00B526DE" w:rsidRPr="0023469B" w:rsidTr="006308E0">
        <w:tc>
          <w:tcPr>
            <w:tcW w:w="624" w:type="dxa"/>
            <w:vMerge/>
          </w:tcPr>
          <w:p w:rsidR="00B526DE" w:rsidRPr="0023469B" w:rsidRDefault="00B526DE" w:rsidP="00B526DE">
            <w:pPr>
              <w:spacing w:after="1" w:line="0" w:lineRule="atLeast"/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2982" w:type="dxa"/>
            <w:vMerge/>
          </w:tcPr>
          <w:p w:rsidR="00B526DE" w:rsidRPr="0023469B" w:rsidRDefault="00B526DE" w:rsidP="00B526DE">
            <w:pPr>
              <w:spacing w:after="1" w:line="0" w:lineRule="atLeast"/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1843" w:type="dxa"/>
            <w:vMerge/>
          </w:tcPr>
          <w:p w:rsidR="00B526DE" w:rsidRPr="0023469B" w:rsidRDefault="00B526DE" w:rsidP="00B526DE">
            <w:pPr>
              <w:spacing w:after="1" w:line="0" w:lineRule="atLeast"/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1984" w:type="dxa"/>
          </w:tcPr>
          <w:p w:rsidR="00B526DE" w:rsidRPr="0023469B" w:rsidRDefault="00B526DE" w:rsidP="00B526DE">
            <w:pPr>
              <w:pStyle w:val="ConsPlusNormal"/>
              <w:ind w:firstLine="0"/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  <w:r w:rsidRPr="0023469B">
              <w:rPr>
                <w:rFonts w:ascii="Liberation Serif" w:hAnsi="Liberation Serif" w:cs="Liberation Serif"/>
                <w:sz w:val="22"/>
                <w:szCs w:val="22"/>
              </w:rPr>
              <w:t>с 01.01.2024 по 30.06.2024</w:t>
            </w:r>
          </w:p>
        </w:tc>
        <w:tc>
          <w:tcPr>
            <w:tcW w:w="1134" w:type="dxa"/>
          </w:tcPr>
          <w:p w:rsidR="00B526DE" w:rsidRPr="0023469B" w:rsidRDefault="00B526DE" w:rsidP="00B526DE">
            <w:pPr>
              <w:pStyle w:val="ConsPlusNormal"/>
              <w:ind w:firstLine="0"/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  <w:r w:rsidRPr="0023469B">
              <w:rPr>
                <w:rFonts w:ascii="Liberation Serif" w:hAnsi="Liberation Serif" w:cs="Liberation Serif"/>
                <w:sz w:val="22"/>
                <w:szCs w:val="22"/>
              </w:rPr>
              <w:t xml:space="preserve">531,07   </w:t>
            </w:r>
          </w:p>
        </w:tc>
        <w:tc>
          <w:tcPr>
            <w:tcW w:w="1560" w:type="dxa"/>
          </w:tcPr>
          <w:p w:rsidR="00B526DE" w:rsidRPr="0023469B" w:rsidRDefault="00B526DE" w:rsidP="00B526DE">
            <w:pPr>
              <w:pStyle w:val="ConsPlusNormal"/>
              <w:ind w:firstLine="0"/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  <w:r w:rsidRPr="0023469B">
              <w:rPr>
                <w:rFonts w:ascii="Liberation Serif" w:hAnsi="Liberation Serif" w:cs="Liberation Serif"/>
                <w:sz w:val="22"/>
                <w:szCs w:val="22"/>
              </w:rPr>
              <w:t>637,28</w:t>
            </w:r>
          </w:p>
        </w:tc>
      </w:tr>
      <w:tr w:rsidR="00B526DE" w:rsidRPr="0023469B" w:rsidTr="006308E0">
        <w:tc>
          <w:tcPr>
            <w:tcW w:w="624" w:type="dxa"/>
            <w:vMerge/>
          </w:tcPr>
          <w:p w:rsidR="00B526DE" w:rsidRPr="0023469B" w:rsidRDefault="00B526DE" w:rsidP="00B526DE">
            <w:pPr>
              <w:spacing w:after="1" w:line="0" w:lineRule="atLeast"/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2982" w:type="dxa"/>
            <w:vMerge/>
          </w:tcPr>
          <w:p w:rsidR="00B526DE" w:rsidRPr="0023469B" w:rsidRDefault="00B526DE" w:rsidP="00B526DE">
            <w:pPr>
              <w:spacing w:after="1" w:line="0" w:lineRule="atLeast"/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1843" w:type="dxa"/>
            <w:vMerge/>
          </w:tcPr>
          <w:p w:rsidR="00B526DE" w:rsidRPr="0023469B" w:rsidRDefault="00B526DE" w:rsidP="00B526DE">
            <w:pPr>
              <w:spacing w:after="1" w:line="0" w:lineRule="atLeast"/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1984" w:type="dxa"/>
          </w:tcPr>
          <w:p w:rsidR="00B526DE" w:rsidRPr="0023469B" w:rsidRDefault="00B526DE" w:rsidP="00B526DE">
            <w:pPr>
              <w:pStyle w:val="ConsPlusNormal"/>
              <w:ind w:firstLine="0"/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  <w:r w:rsidRPr="0023469B">
              <w:rPr>
                <w:rFonts w:ascii="Liberation Serif" w:hAnsi="Liberation Serif" w:cs="Liberation Serif"/>
                <w:sz w:val="22"/>
                <w:szCs w:val="22"/>
              </w:rPr>
              <w:t>с 01.07.2024 по 31.12.2024</w:t>
            </w:r>
          </w:p>
        </w:tc>
        <w:tc>
          <w:tcPr>
            <w:tcW w:w="1134" w:type="dxa"/>
          </w:tcPr>
          <w:p w:rsidR="00B526DE" w:rsidRPr="0023469B" w:rsidRDefault="00B526DE" w:rsidP="00B526DE">
            <w:pPr>
              <w:pStyle w:val="ConsPlusNormal"/>
              <w:ind w:firstLine="0"/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  <w:r w:rsidRPr="0023469B">
              <w:rPr>
                <w:rFonts w:ascii="Liberation Serif" w:hAnsi="Liberation Serif" w:cs="Liberation Serif"/>
                <w:sz w:val="22"/>
                <w:szCs w:val="22"/>
              </w:rPr>
              <w:t xml:space="preserve">552,28   </w:t>
            </w:r>
          </w:p>
        </w:tc>
        <w:tc>
          <w:tcPr>
            <w:tcW w:w="1560" w:type="dxa"/>
          </w:tcPr>
          <w:p w:rsidR="00B526DE" w:rsidRPr="0023469B" w:rsidRDefault="00B526DE" w:rsidP="00B526DE">
            <w:pPr>
              <w:pStyle w:val="ConsPlusNormal"/>
              <w:ind w:firstLine="0"/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  <w:r w:rsidRPr="0023469B">
              <w:rPr>
                <w:rFonts w:ascii="Liberation Serif" w:hAnsi="Liberation Serif" w:cs="Liberation Serif"/>
                <w:sz w:val="22"/>
                <w:szCs w:val="22"/>
              </w:rPr>
              <w:t>662,74</w:t>
            </w:r>
          </w:p>
        </w:tc>
      </w:tr>
      <w:tr w:rsidR="00B526DE" w:rsidRPr="0023469B" w:rsidTr="006308E0">
        <w:tc>
          <w:tcPr>
            <w:tcW w:w="624" w:type="dxa"/>
            <w:vMerge/>
          </w:tcPr>
          <w:p w:rsidR="00B526DE" w:rsidRPr="0023469B" w:rsidRDefault="00B526DE" w:rsidP="00B526DE">
            <w:pPr>
              <w:spacing w:after="1" w:line="0" w:lineRule="atLeast"/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2982" w:type="dxa"/>
            <w:vMerge/>
          </w:tcPr>
          <w:p w:rsidR="00B526DE" w:rsidRPr="0023469B" w:rsidRDefault="00B526DE" w:rsidP="00B526DE">
            <w:pPr>
              <w:spacing w:after="1" w:line="0" w:lineRule="atLeast"/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1843" w:type="dxa"/>
            <w:vMerge/>
          </w:tcPr>
          <w:p w:rsidR="00B526DE" w:rsidRPr="0023469B" w:rsidRDefault="00B526DE" w:rsidP="00B526DE">
            <w:pPr>
              <w:spacing w:after="1" w:line="0" w:lineRule="atLeast"/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1984" w:type="dxa"/>
          </w:tcPr>
          <w:p w:rsidR="00B526DE" w:rsidRPr="0023469B" w:rsidRDefault="00B526DE" w:rsidP="00B526DE">
            <w:pPr>
              <w:pStyle w:val="ConsPlusNormal"/>
              <w:ind w:firstLine="0"/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  <w:r w:rsidRPr="0023469B">
              <w:rPr>
                <w:rFonts w:ascii="Liberation Serif" w:hAnsi="Liberation Serif" w:cs="Liberation Serif"/>
                <w:sz w:val="22"/>
                <w:szCs w:val="22"/>
              </w:rPr>
              <w:t>с 01.01.2025 по 30.06.2025</w:t>
            </w:r>
          </w:p>
        </w:tc>
        <w:tc>
          <w:tcPr>
            <w:tcW w:w="1134" w:type="dxa"/>
          </w:tcPr>
          <w:p w:rsidR="00B526DE" w:rsidRPr="0023469B" w:rsidRDefault="00B526DE" w:rsidP="00B526DE">
            <w:pPr>
              <w:pStyle w:val="ConsPlusNormal"/>
              <w:ind w:firstLine="0"/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  <w:r w:rsidRPr="0023469B">
              <w:rPr>
                <w:rFonts w:ascii="Liberation Serif" w:hAnsi="Liberation Serif" w:cs="Liberation Serif"/>
                <w:sz w:val="22"/>
                <w:szCs w:val="22"/>
              </w:rPr>
              <w:t xml:space="preserve">552,28   </w:t>
            </w:r>
          </w:p>
        </w:tc>
        <w:tc>
          <w:tcPr>
            <w:tcW w:w="1560" w:type="dxa"/>
          </w:tcPr>
          <w:p w:rsidR="00B526DE" w:rsidRPr="0023469B" w:rsidRDefault="00B526DE" w:rsidP="00B526DE">
            <w:pPr>
              <w:pStyle w:val="ConsPlusNormal"/>
              <w:ind w:firstLine="0"/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  <w:r w:rsidRPr="0023469B">
              <w:rPr>
                <w:rFonts w:ascii="Liberation Serif" w:hAnsi="Liberation Serif" w:cs="Liberation Serif"/>
                <w:sz w:val="22"/>
                <w:szCs w:val="22"/>
              </w:rPr>
              <w:t>662,74</w:t>
            </w:r>
          </w:p>
        </w:tc>
      </w:tr>
      <w:tr w:rsidR="00B526DE" w:rsidRPr="0023469B" w:rsidTr="006308E0">
        <w:tc>
          <w:tcPr>
            <w:tcW w:w="624" w:type="dxa"/>
            <w:vMerge/>
          </w:tcPr>
          <w:p w:rsidR="00B526DE" w:rsidRPr="0023469B" w:rsidRDefault="00B526DE" w:rsidP="00B526DE">
            <w:pPr>
              <w:spacing w:after="1" w:line="0" w:lineRule="atLeast"/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2982" w:type="dxa"/>
            <w:vMerge/>
          </w:tcPr>
          <w:p w:rsidR="00B526DE" w:rsidRPr="0023469B" w:rsidRDefault="00B526DE" w:rsidP="00B526DE">
            <w:pPr>
              <w:spacing w:after="1" w:line="0" w:lineRule="atLeast"/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1843" w:type="dxa"/>
            <w:vMerge/>
          </w:tcPr>
          <w:p w:rsidR="00B526DE" w:rsidRPr="0023469B" w:rsidRDefault="00B526DE" w:rsidP="00B526DE">
            <w:pPr>
              <w:spacing w:after="1" w:line="0" w:lineRule="atLeast"/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1984" w:type="dxa"/>
          </w:tcPr>
          <w:p w:rsidR="00B526DE" w:rsidRPr="0023469B" w:rsidRDefault="00B526DE" w:rsidP="00B526DE">
            <w:pPr>
              <w:pStyle w:val="ConsPlusNormal"/>
              <w:ind w:firstLine="0"/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  <w:r w:rsidRPr="0023469B">
              <w:rPr>
                <w:rFonts w:ascii="Liberation Serif" w:hAnsi="Liberation Serif" w:cs="Liberation Serif"/>
                <w:sz w:val="22"/>
                <w:szCs w:val="22"/>
              </w:rPr>
              <w:t>с 01.07.2025 по 31.12.2025</w:t>
            </w:r>
          </w:p>
        </w:tc>
        <w:tc>
          <w:tcPr>
            <w:tcW w:w="1134" w:type="dxa"/>
          </w:tcPr>
          <w:p w:rsidR="00B526DE" w:rsidRPr="0023469B" w:rsidRDefault="00B526DE" w:rsidP="00B526DE">
            <w:pPr>
              <w:pStyle w:val="ConsPlusNormal"/>
              <w:ind w:firstLine="0"/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  <w:r w:rsidRPr="0023469B">
              <w:rPr>
                <w:rFonts w:ascii="Liberation Serif" w:hAnsi="Liberation Serif" w:cs="Liberation Serif"/>
                <w:sz w:val="22"/>
                <w:szCs w:val="22"/>
              </w:rPr>
              <w:t xml:space="preserve">585,44   </w:t>
            </w:r>
          </w:p>
        </w:tc>
        <w:tc>
          <w:tcPr>
            <w:tcW w:w="1560" w:type="dxa"/>
          </w:tcPr>
          <w:p w:rsidR="00B526DE" w:rsidRPr="0023469B" w:rsidRDefault="00B526DE" w:rsidP="00B526DE">
            <w:pPr>
              <w:pStyle w:val="ConsPlusNormal"/>
              <w:ind w:firstLine="0"/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  <w:r w:rsidRPr="0023469B">
              <w:rPr>
                <w:rFonts w:ascii="Liberation Serif" w:hAnsi="Liberation Serif" w:cs="Liberation Serif"/>
                <w:sz w:val="22"/>
                <w:szCs w:val="22"/>
              </w:rPr>
              <w:t>702,53</w:t>
            </w:r>
          </w:p>
        </w:tc>
      </w:tr>
      <w:tr w:rsidR="00B526DE" w:rsidRPr="0023469B" w:rsidTr="006308E0">
        <w:tc>
          <w:tcPr>
            <w:tcW w:w="624" w:type="dxa"/>
            <w:vMerge/>
          </w:tcPr>
          <w:p w:rsidR="00B526DE" w:rsidRPr="0023469B" w:rsidRDefault="00B526DE" w:rsidP="00B526DE">
            <w:pPr>
              <w:spacing w:after="1" w:line="0" w:lineRule="atLeast"/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2982" w:type="dxa"/>
            <w:vMerge/>
          </w:tcPr>
          <w:p w:rsidR="00B526DE" w:rsidRPr="0023469B" w:rsidRDefault="00B526DE" w:rsidP="00B526DE">
            <w:pPr>
              <w:spacing w:after="1" w:line="0" w:lineRule="atLeast"/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1843" w:type="dxa"/>
            <w:vMerge/>
          </w:tcPr>
          <w:p w:rsidR="00B526DE" w:rsidRPr="0023469B" w:rsidRDefault="00B526DE" w:rsidP="00B526DE">
            <w:pPr>
              <w:spacing w:after="1" w:line="0" w:lineRule="atLeast"/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1984" w:type="dxa"/>
          </w:tcPr>
          <w:p w:rsidR="00B526DE" w:rsidRPr="0023469B" w:rsidRDefault="00B526DE" w:rsidP="00B526DE">
            <w:pPr>
              <w:pStyle w:val="ConsPlusNormal"/>
              <w:ind w:firstLine="0"/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  <w:r w:rsidRPr="0023469B">
              <w:rPr>
                <w:rFonts w:ascii="Liberation Serif" w:hAnsi="Liberation Serif" w:cs="Liberation Serif"/>
                <w:sz w:val="22"/>
                <w:szCs w:val="22"/>
              </w:rPr>
              <w:t>с 01.01.2026 по 30.06.2026</w:t>
            </w:r>
          </w:p>
        </w:tc>
        <w:tc>
          <w:tcPr>
            <w:tcW w:w="1134" w:type="dxa"/>
          </w:tcPr>
          <w:p w:rsidR="00B526DE" w:rsidRPr="0023469B" w:rsidRDefault="00B526DE" w:rsidP="00B526DE">
            <w:pPr>
              <w:pStyle w:val="ConsPlusNormal"/>
              <w:ind w:firstLine="0"/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  <w:r w:rsidRPr="0023469B">
              <w:rPr>
                <w:rFonts w:ascii="Liberation Serif" w:hAnsi="Liberation Serif" w:cs="Liberation Serif"/>
                <w:sz w:val="22"/>
                <w:szCs w:val="22"/>
              </w:rPr>
              <w:t xml:space="preserve">585,44   </w:t>
            </w:r>
          </w:p>
        </w:tc>
        <w:tc>
          <w:tcPr>
            <w:tcW w:w="1560" w:type="dxa"/>
          </w:tcPr>
          <w:p w:rsidR="00B526DE" w:rsidRPr="0023469B" w:rsidRDefault="00B526DE" w:rsidP="00B526DE">
            <w:pPr>
              <w:pStyle w:val="ConsPlusNormal"/>
              <w:ind w:firstLine="0"/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  <w:r w:rsidRPr="0023469B">
              <w:rPr>
                <w:rFonts w:ascii="Liberation Serif" w:hAnsi="Liberation Serif" w:cs="Liberation Serif"/>
                <w:sz w:val="22"/>
                <w:szCs w:val="22"/>
              </w:rPr>
              <w:t>702,53</w:t>
            </w:r>
          </w:p>
        </w:tc>
      </w:tr>
      <w:tr w:rsidR="00B526DE" w:rsidRPr="0023469B" w:rsidTr="006308E0">
        <w:tc>
          <w:tcPr>
            <w:tcW w:w="624" w:type="dxa"/>
            <w:vMerge/>
          </w:tcPr>
          <w:p w:rsidR="00B526DE" w:rsidRPr="0023469B" w:rsidRDefault="00B526DE" w:rsidP="00B526DE">
            <w:pPr>
              <w:spacing w:after="1" w:line="0" w:lineRule="atLeast"/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2982" w:type="dxa"/>
            <w:vMerge/>
          </w:tcPr>
          <w:p w:rsidR="00B526DE" w:rsidRPr="0023469B" w:rsidRDefault="00B526DE" w:rsidP="00B526DE">
            <w:pPr>
              <w:spacing w:after="1" w:line="0" w:lineRule="atLeast"/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1843" w:type="dxa"/>
            <w:vMerge/>
          </w:tcPr>
          <w:p w:rsidR="00B526DE" w:rsidRPr="0023469B" w:rsidRDefault="00B526DE" w:rsidP="00B526DE">
            <w:pPr>
              <w:spacing w:after="1" w:line="0" w:lineRule="atLeast"/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1984" w:type="dxa"/>
          </w:tcPr>
          <w:p w:rsidR="00B526DE" w:rsidRPr="0023469B" w:rsidRDefault="00B526DE" w:rsidP="00B526DE">
            <w:pPr>
              <w:pStyle w:val="ConsPlusNormal"/>
              <w:ind w:firstLine="0"/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  <w:r w:rsidRPr="0023469B">
              <w:rPr>
                <w:rFonts w:ascii="Liberation Serif" w:hAnsi="Liberation Serif" w:cs="Liberation Serif"/>
                <w:sz w:val="22"/>
                <w:szCs w:val="22"/>
              </w:rPr>
              <w:t>с 01.07.2026 по 31.12.2026</w:t>
            </w:r>
          </w:p>
        </w:tc>
        <w:tc>
          <w:tcPr>
            <w:tcW w:w="1134" w:type="dxa"/>
          </w:tcPr>
          <w:p w:rsidR="00B526DE" w:rsidRPr="0023469B" w:rsidRDefault="00B526DE" w:rsidP="00B526DE">
            <w:pPr>
              <w:pStyle w:val="ConsPlusNormal"/>
              <w:ind w:firstLine="0"/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  <w:r w:rsidRPr="0023469B">
              <w:rPr>
                <w:rFonts w:ascii="Liberation Serif" w:hAnsi="Liberation Serif" w:cs="Liberation Serif"/>
                <w:sz w:val="22"/>
                <w:szCs w:val="22"/>
              </w:rPr>
              <w:t xml:space="preserve">624,39   </w:t>
            </w:r>
          </w:p>
        </w:tc>
        <w:tc>
          <w:tcPr>
            <w:tcW w:w="1560" w:type="dxa"/>
          </w:tcPr>
          <w:p w:rsidR="00B526DE" w:rsidRPr="0023469B" w:rsidRDefault="00B526DE" w:rsidP="00B526DE">
            <w:pPr>
              <w:pStyle w:val="ConsPlusNormal"/>
              <w:ind w:firstLine="0"/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  <w:r w:rsidRPr="0023469B">
              <w:rPr>
                <w:rFonts w:ascii="Liberation Serif" w:hAnsi="Liberation Serif" w:cs="Liberation Serif"/>
                <w:sz w:val="22"/>
                <w:szCs w:val="22"/>
              </w:rPr>
              <w:t>749,27</w:t>
            </w:r>
          </w:p>
        </w:tc>
      </w:tr>
    </w:tbl>
    <w:p w:rsidR="006308E0" w:rsidRDefault="006308E0" w:rsidP="0023469B">
      <w:pPr>
        <w:pStyle w:val="ConsPlusNormal"/>
        <w:ind w:firstLine="540"/>
        <w:jc w:val="both"/>
        <w:rPr>
          <w:rFonts w:ascii="Liberation Serif" w:hAnsi="Liberation Serif" w:cs="Liberation Serif"/>
          <w:sz w:val="22"/>
          <w:szCs w:val="22"/>
        </w:rPr>
      </w:pPr>
      <w:bookmarkStart w:id="2" w:name="P193"/>
      <w:bookmarkEnd w:id="2"/>
    </w:p>
    <w:p w:rsidR="00B526DE" w:rsidRPr="0023469B" w:rsidRDefault="00B526DE" w:rsidP="0023469B">
      <w:pPr>
        <w:pStyle w:val="ConsPlusNormal"/>
        <w:ind w:firstLine="540"/>
        <w:jc w:val="both"/>
        <w:rPr>
          <w:rFonts w:ascii="Liberation Serif" w:hAnsi="Liberation Serif" w:cs="Liberation Serif"/>
          <w:sz w:val="22"/>
          <w:szCs w:val="22"/>
        </w:rPr>
      </w:pPr>
      <w:r w:rsidRPr="0023469B">
        <w:rPr>
          <w:rFonts w:ascii="Liberation Serif" w:hAnsi="Liberation Serif" w:cs="Liberation Serif"/>
          <w:sz w:val="22"/>
          <w:szCs w:val="22"/>
        </w:rPr>
        <w:t xml:space="preserve">&lt;*&gt; Выделяется в целях реализации </w:t>
      </w:r>
      <w:hyperlink r:id="rId13" w:history="1">
        <w:r w:rsidRPr="0023469B">
          <w:rPr>
            <w:rFonts w:ascii="Liberation Serif" w:hAnsi="Liberation Serif" w:cs="Liberation Serif"/>
            <w:sz w:val="22"/>
            <w:szCs w:val="22"/>
          </w:rPr>
          <w:t>пункта 6 статьи 168</w:t>
        </w:r>
      </w:hyperlink>
      <w:r w:rsidRPr="0023469B">
        <w:rPr>
          <w:rFonts w:ascii="Liberation Serif" w:hAnsi="Liberation Serif" w:cs="Liberation Serif"/>
          <w:sz w:val="22"/>
          <w:szCs w:val="22"/>
        </w:rPr>
        <w:t xml:space="preserve"> Налогового кодекса Российской Федерации и неприменения </w:t>
      </w:r>
      <w:hyperlink r:id="rId14" w:history="1">
        <w:r w:rsidRPr="0023469B">
          <w:rPr>
            <w:rFonts w:ascii="Liberation Serif" w:hAnsi="Liberation Serif" w:cs="Liberation Serif"/>
            <w:sz w:val="22"/>
            <w:szCs w:val="22"/>
          </w:rPr>
          <w:t>пункта 2 подпункта 36 статьи 149</w:t>
        </w:r>
      </w:hyperlink>
      <w:r w:rsidRPr="0023469B">
        <w:rPr>
          <w:rFonts w:ascii="Liberation Serif" w:hAnsi="Liberation Serif" w:cs="Liberation Serif"/>
          <w:sz w:val="22"/>
          <w:szCs w:val="22"/>
        </w:rPr>
        <w:t xml:space="preserve"> Налогового кодекса Российской Федерации.</w:t>
      </w:r>
    </w:p>
    <w:p w:rsidR="009061C2" w:rsidRPr="0023469B" w:rsidRDefault="00B526DE" w:rsidP="0023469B">
      <w:pPr>
        <w:pStyle w:val="ConsPlusNormal"/>
        <w:ind w:firstLine="540"/>
        <w:jc w:val="both"/>
        <w:rPr>
          <w:rFonts w:ascii="Liberation Serif" w:hAnsi="Liberation Serif" w:cs="Liberation Serif"/>
          <w:sz w:val="22"/>
          <w:szCs w:val="22"/>
        </w:rPr>
      </w:pPr>
      <w:r w:rsidRPr="0023469B">
        <w:rPr>
          <w:rFonts w:ascii="Liberation Serif" w:hAnsi="Liberation Serif" w:cs="Liberation Serif"/>
          <w:sz w:val="22"/>
          <w:szCs w:val="22"/>
        </w:rPr>
        <w:t>Тарифы для всех категорий потребителей установлены и применяются с учетом налога на добавленную стоимость.</w:t>
      </w:r>
      <w:r w:rsidR="00A23E99" w:rsidRPr="0023469B">
        <w:rPr>
          <w:rFonts w:ascii="Liberation Serif" w:hAnsi="Liberation Serif" w:cs="Liberation Serif"/>
          <w:sz w:val="22"/>
          <w:szCs w:val="22"/>
        </w:rPr>
        <w:t>»</w:t>
      </w:r>
      <w:r w:rsidR="009061C2" w:rsidRPr="0023469B">
        <w:rPr>
          <w:rFonts w:ascii="Liberation Serif" w:hAnsi="Liberation Serif" w:cs="Liberation Serif"/>
          <w:sz w:val="22"/>
          <w:szCs w:val="22"/>
        </w:rPr>
        <w:br w:type="page"/>
      </w:r>
    </w:p>
    <w:p w:rsidR="00680165" w:rsidRPr="00552595" w:rsidRDefault="00680165" w:rsidP="00680165">
      <w:pPr>
        <w:ind w:firstLine="7088"/>
        <w:rPr>
          <w:rFonts w:ascii="Liberation Serif" w:hAnsi="Liberation Serif" w:cs="Liberation Serif"/>
          <w:szCs w:val="24"/>
        </w:rPr>
      </w:pPr>
      <w:r w:rsidRPr="00552595">
        <w:rPr>
          <w:rFonts w:ascii="Liberation Serif" w:hAnsi="Liberation Serif" w:cs="Liberation Serif"/>
          <w:szCs w:val="24"/>
        </w:rPr>
        <w:lastRenderedPageBreak/>
        <w:t>Приложение</w:t>
      </w:r>
      <w:r>
        <w:rPr>
          <w:rFonts w:ascii="Liberation Serif" w:hAnsi="Liberation Serif" w:cs="Liberation Serif"/>
          <w:szCs w:val="24"/>
        </w:rPr>
        <w:t xml:space="preserve"> № 2</w:t>
      </w:r>
    </w:p>
    <w:p w:rsidR="00680165" w:rsidRPr="00552595" w:rsidRDefault="00680165" w:rsidP="00680165">
      <w:pPr>
        <w:ind w:left="7088"/>
        <w:rPr>
          <w:rFonts w:ascii="Liberation Serif" w:hAnsi="Liberation Serif" w:cs="Liberation Serif"/>
          <w:szCs w:val="24"/>
        </w:rPr>
      </w:pPr>
      <w:r w:rsidRPr="00552595">
        <w:rPr>
          <w:rFonts w:ascii="Liberation Serif" w:hAnsi="Liberation Serif" w:cs="Liberation Serif"/>
          <w:szCs w:val="24"/>
        </w:rPr>
        <w:t>к постановлению</w:t>
      </w:r>
    </w:p>
    <w:p w:rsidR="00680165" w:rsidRPr="00552595" w:rsidRDefault="00680165" w:rsidP="00680165">
      <w:pPr>
        <w:ind w:left="7088"/>
        <w:rPr>
          <w:rFonts w:ascii="Liberation Serif" w:hAnsi="Liberation Serif" w:cs="Liberation Serif"/>
          <w:szCs w:val="24"/>
        </w:rPr>
      </w:pPr>
      <w:r w:rsidRPr="00552595">
        <w:rPr>
          <w:rFonts w:ascii="Liberation Serif" w:hAnsi="Liberation Serif" w:cs="Liberation Serif"/>
          <w:szCs w:val="24"/>
        </w:rPr>
        <w:t>РЭК Свердловской области</w:t>
      </w:r>
    </w:p>
    <w:p w:rsidR="00680165" w:rsidRPr="00552595" w:rsidRDefault="00680165" w:rsidP="00680165">
      <w:pPr>
        <w:ind w:left="7088"/>
        <w:rPr>
          <w:rFonts w:ascii="Liberation Serif" w:hAnsi="Liberation Serif" w:cs="Liberation Serif"/>
          <w:szCs w:val="24"/>
        </w:rPr>
      </w:pPr>
      <w:r>
        <w:rPr>
          <w:rFonts w:ascii="Liberation Serif" w:hAnsi="Liberation Serif" w:cs="Liberation Serif"/>
          <w:szCs w:val="24"/>
        </w:rPr>
        <w:t>от 28.11.2022 № 230</w:t>
      </w:r>
      <w:r w:rsidRPr="00552595">
        <w:rPr>
          <w:rFonts w:ascii="Liberation Serif" w:hAnsi="Liberation Serif" w:cs="Liberation Serif"/>
          <w:szCs w:val="24"/>
        </w:rPr>
        <w:t xml:space="preserve">-ПК </w:t>
      </w:r>
    </w:p>
    <w:p w:rsidR="009061C2" w:rsidRPr="0023469B" w:rsidRDefault="009061C2" w:rsidP="009061C2">
      <w:pPr>
        <w:pStyle w:val="ConsPlusNormal"/>
        <w:jc w:val="right"/>
        <w:outlineLvl w:val="0"/>
        <w:rPr>
          <w:rFonts w:ascii="Liberation Serif" w:hAnsi="Liberation Serif" w:cs="Liberation Serif"/>
          <w:sz w:val="22"/>
          <w:szCs w:val="22"/>
        </w:rPr>
      </w:pPr>
    </w:p>
    <w:p w:rsidR="009061C2" w:rsidRPr="00680165" w:rsidRDefault="00A23E99" w:rsidP="00680165">
      <w:pPr>
        <w:pStyle w:val="ConsPlusNormal"/>
        <w:ind w:left="7088" w:firstLine="0"/>
        <w:outlineLvl w:val="0"/>
        <w:rPr>
          <w:rFonts w:ascii="Liberation Serif" w:hAnsi="Liberation Serif" w:cs="Liberation Serif"/>
          <w:sz w:val="24"/>
          <w:szCs w:val="24"/>
        </w:rPr>
      </w:pPr>
      <w:r w:rsidRPr="00680165">
        <w:rPr>
          <w:rFonts w:ascii="Liberation Serif" w:hAnsi="Liberation Serif" w:cs="Liberation Serif"/>
          <w:sz w:val="24"/>
          <w:szCs w:val="24"/>
        </w:rPr>
        <w:t>«</w:t>
      </w:r>
      <w:r w:rsidR="009061C2" w:rsidRPr="00680165">
        <w:rPr>
          <w:rFonts w:ascii="Liberation Serif" w:hAnsi="Liberation Serif" w:cs="Liberation Serif"/>
          <w:sz w:val="24"/>
          <w:szCs w:val="24"/>
        </w:rPr>
        <w:t>Приложение № 2</w:t>
      </w:r>
    </w:p>
    <w:p w:rsidR="009061C2" w:rsidRPr="00680165" w:rsidRDefault="009061C2" w:rsidP="00680165">
      <w:pPr>
        <w:pStyle w:val="ConsPlusNormal"/>
        <w:ind w:left="7088" w:firstLine="0"/>
        <w:rPr>
          <w:rFonts w:ascii="Liberation Serif" w:hAnsi="Liberation Serif" w:cs="Liberation Serif"/>
          <w:sz w:val="24"/>
          <w:szCs w:val="24"/>
        </w:rPr>
      </w:pPr>
      <w:r w:rsidRPr="00680165">
        <w:rPr>
          <w:rFonts w:ascii="Liberation Serif" w:hAnsi="Liberation Serif" w:cs="Liberation Serif"/>
          <w:sz w:val="24"/>
          <w:szCs w:val="24"/>
        </w:rPr>
        <w:t xml:space="preserve">к </w:t>
      </w:r>
      <w:r w:rsidR="007C7330" w:rsidRPr="00680165">
        <w:rPr>
          <w:rFonts w:ascii="Liberation Serif" w:hAnsi="Liberation Serif" w:cs="Liberation Serif"/>
          <w:sz w:val="24"/>
          <w:szCs w:val="24"/>
        </w:rPr>
        <w:t>п</w:t>
      </w:r>
      <w:r w:rsidRPr="00680165">
        <w:rPr>
          <w:rFonts w:ascii="Liberation Serif" w:hAnsi="Liberation Serif" w:cs="Liberation Serif"/>
          <w:sz w:val="24"/>
          <w:szCs w:val="24"/>
        </w:rPr>
        <w:t>остановлению</w:t>
      </w:r>
    </w:p>
    <w:p w:rsidR="009061C2" w:rsidRPr="00680165" w:rsidRDefault="009061C2" w:rsidP="00680165">
      <w:pPr>
        <w:pStyle w:val="ConsPlusNormal"/>
        <w:ind w:left="7088" w:firstLine="0"/>
        <w:rPr>
          <w:rFonts w:ascii="Liberation Serif" w:hAnsi="Liberation Serif" w:cs="Liberation Serif"/>
          <w:sz w:val="24"/>
          <w:szCs w:val="24"/>
        </w:rPr>
      </w:pPr>
      <w:r w:rsidRPr="00680165">
        <w:rPr>
          <w:rFonts w:ascii="Liberation Serif" w:hAnsi="Liberation Serif" w:cs="Liberation Serif"/>
          <w:sz w:val="24"/>
          <w:szCs w:val="24"/>
        </w:rPr>
        <w:t>РЭК Свердловской области</w:t>
      </w:r>
    </w:p>
    <w:p w:rsidR="009061C2" w:rsidRPr="00680165" w:rsidRDefault="009061C2" w:rsidP="00680165">
      <w:pPr>
        <w:pStyle w:val="ConsPlusNormal"/>
        <w:ind w:left="7088" w:firstLine="0"/>
        <w:rPr>
          <w:rFonts w:ascii="Liberation Serif" w:hAnsi="Liberation Serif" w:cs="Liberation Serif"/>
          <w:sz w:val="24"/>
          <w:szCs w:val="24"/>
        </w:rPr>
      </w:pPr>
      <w:r w:rsidRPr="00680165">
        <w:rPr>
          <w:rFonts w:ascii="Liberation Serif" w:hAnsi="Liberation Serif" w:cs="Liberation Serif"/>
          <w:sz w:val="24"/>
          <w:szCs w:val="24"/>
        </w:rPr>
        <w:t>от 16</w:t>
      </w:r>
      <w:r w:rsidR="007C7330" w:rsidRPr="00680165">
        <w:rPr>
          <w:rFonts w:ascii="Liberation Serif" w:hAnsi="Liberation Serif" w:cs="Liberation Serif"/>
          <w:sz w:val="24"/>
          <w:szCs w:val="24"/>
        </w:rPr>
        <w:t>.12.</w:t>
      </w:r>
      <w:r w:rsidRPr="00680165">
        <w:rPr>
          <w:rFonts w:ascii="Liberation Serif" w:hAnsi="Liberation Serif" w:cs="Liberation Serif"/>
          <w:sz w:val="24"/>
          <w:szCs w:val="24"/>
        </w:rPr>
        <w:t>2021 № 240-ПК</w:t>
      </w:r>
    </w:p>
    <w:p w:rsidR="00680165" w:rsidRPr="00680165" w:rsidRDefault="00680165" w:rsidP="0023469B">
      <w:pPr>
        <w:pStyle w:val="ConsPlusTitle"/>
        <w:jc w:val="center"/>
        <w:rPr>
          <w:rFonts w:ascii="Liberation Serif" w:hAnsi="Liberation Serif" w:cs="Liberation Serif"/>
          <w:sz w:val="24"/>
          <w:szCs w:val="24"/>
        </w:rPr>
      </w:pPr>
    </w:p>
    <w:p w:rsidR="00680165" w:rsidRPr="00680165" w:rsidRDefault="00680165" w:rsidP="0023469B">
      <w:pPr>
        <w:pStyle w:val="ConsPlusTitle"/>
        <w:jc w:val="center"/>
        <w:rPr>
          <w:rFonts w:ascii="Liberation Serif" w:hAnsi="Liberation Serif" w:cs="Liberation Serif"/>
          <w:sz w:val="24"/>
          <w:szCs w:val="24"/>
        </w:rPr>
      </w:pPr>
    </w:p>
    <w:p w:rsidR="0023469B" w:rsidRPr="00680165" w:rsidRDefault="009061C2" w:rsidP="0023469B">
      <w:pPr>
        <w:pStyle w:val="ConsPlusTitle"/>
        <w:jc w:val="center"/>
        <w:rPr>
          <w:rFonts w:ascii="Liberation Serif" w:hAnsi="Liberation Serif" w:cs="Liberation Serif"/>
          <w:caps/>
          <w:sz w:val="24"/>
          <w:szCs w:val="24"/>
        </w:rPr>
      </w:pPr>
      <w:r w:rsidRPr="00680165">
        <w:rPr>
          <w:rFonts w:ascii="Liberation Serif" w:hAnsi="Liberation Serif" w:cs="Liberation Serif"/>
          <w:sz w:val="24"/>
          <w:szCs w:val="24"/>
        </w:rPr>
        <w:t>ДОЛГОСРОЧНЫЕ ТАРИФЫ</w:t>
      </w:r>
      <w:r w:rsidR="0023469B" w:rsidRPr="00680165">
        <w:rPr>
          <w:rFonts w:ascii="Liberation Serif" w:hAnsi="Liberation Serif" w:cs="Liberation Serif"/>
          <w:sz w:val="24"/>
          <w:szCs w:val="24"/>
        </w:rPr>
        <w:t xml:space="preserve"> </w:t>
      </w:r>
      <w:r w:rsidRPr="00680165">
        <w:rPr>
          <w:rFonts w:ascii="Liberation Serif" w:hAnsi="Liberation Serif" w:cs="Liberation Serif"/>
          <w:caps/>
          <w:sz w:val="24"/>
          <w:szCs w:val="24"/>
        </w:rPr>
        <w:t>РЕГИОНАЛЬНого ОПЕРАТОРа</w:t>
      </w:r>
      <w:r w:rsidR="0023469B" w:rsidRPr="00680165">
        <w:rPr>
          <w:rFonts w:ascii="Liberation Serif" w:hAnsi="Liberation Serif" w:cs="Liberation Serif"/>
          <w:caps/>
          <w:sz w:val="24"/>
          <w:szCs w:val="24"/>
        </w:rPr>
        <w:t xml:space="preserve"> </w:t>
      </w:r>
    </w:p>
    <w:p w:rsidR="009061C2" w:rsidRPr="00680165" w:rsidRDefault="0023469B" w:rsidP="0023469B">
      <w:pPr>
        <w:pStyle w:val="ConsPlusTitle"/>
        <w:jc w:val="center"/>
        <w:rPr>
          <w:rFonts w:ascii="Liberation Serif" w:hAnsi="Liberation Serif" w:cs="Liberation Serif"/>
          <w:caps/>
          <w:sz w:val="24"/>
          <w:szCs w:val="24"/>
        </w:rPr>
      </w:pPr>
      <w:r w:rsidRPr="00680165">
        <w:rPr>
          <w:rFonts w:ascii="Liberation Serif" w:hAnsi="Liberation Serif" w:cs="Liberation Serif"/>
          <w:caps/>
          <w:sz w:val="24"/>
          <w:szCs w:val="24"/>
        </w:rPr>
        <w:t>ОБЩЕСТВА</w:t>
      </w:r>
      <w:r w:rsidR="009061C2" w:rsidRPr="00680165">
        <w:rPr>
          <w:rFonts w:ascii="Liberation Serif" w:hAnsi="Liberation Serif" w:cs="Liberation Serif"/>
          <w:caps/>
          <w:sz w:val="24"/>
          <w:szCs w:val="24"/>
        </w:rPr>
        <w:t xml:space="preserve"> с ограниченной ответственностью «Компания «рифей» НА УСЛУГУ РЕГИОНАЛЬНОГО ОПЕРАТОРА общество </w:t>
      </w:r>
    </w:p>
    <w:p w:rsidR="009061C2" w:rsidRPr="00680165" w:rsidRDefault="009061C2" w:rsidP="0023469B">
      <w:pPr>
        <w:pStyle w:val="ConsPlusTitle"/>
        <w:jc w:val="center"/>
        <w:rPr>
          <w:rFonts w:ascii="Liberation Serif" w:hAnsi="Liberation Serif" w:cs="Liberation Serif"/>
          <w:sz w:val="24"/>
          <w:szCs w:val="24"/>
        </w:rPr>
      </w:pPr>
      <w:r w:rsidRPr="00680165">
        <w:rPr>
          <w:rFonts w:ascii="Liberation Serif" w:hAnsi="Liberation Serif" w:cs="Liberation Serif"/>
          <w:sz w:val="24"/>
          <w:szCs w:val="24"/>
        </w:rPr>
        <w:t>ПО ОБРАЩЕНИЮ С ТВЕРДЫМИ КОММУНАЛЬНЫМИ ОТХОДАМИ</w:t>
      </w:r>
      <w:r w:rsidR="007C7330" w:rsidRPr="00680165">
        <w:rPr>
          <w:rFonts w:ascii="Liberation Serif" w:hAnsi="Liberation Serif" w:cs="Liberation Serif"/>
          <w:sz w:val="24"/>
          <w:szCs w:val="24"/>
        </w:rPr>
        <w:t xml:space="preserve"> </w:t>
      </w:r>
      <w:r w:rsidR="00680165">
        <w:rPr>
          <w:rFonts w:ascii="Liberation Serif" w:hAnsi="Liberation Serif" w:cs="Liberation Serif"/>
          <w:sz w:val="24"/>
          <w:szCs w:val="24"/>
        </w:rPr>
        <w:br/>
      </w:r>
      <w:r w:rsidRPr="00680165">
        <w:rPr>
          <w:rFonts w:ascii="Liberation Serif" w:hAnsi="Liberation Serif" w:cs="Liberation Serif"/>
          <w:sz w:val="24"/>
          <w:szCs w:val="24"/>
        </w:rPr>
        <w:t>НА 2022</w:t>
      </w:r>
      <w:r w:rsidR="00680165" w:rsidRPr="00680165">
        <w:rPr>
          <w:rFonts w:ascii="Liberation Serif" w:hAnsi="Liberation Serif" w:cs="Liberation Serif"/>
          <w:sz w:val="24"/>
          <w:szCs w:val="24"/>
        </w:rPr>
        <w:t>–</w:t>
      </w:r>
      <w:r w:rsidRPr="00680165">
        <w:rPr>
          <w:rFonts w:ascii="Liberation Serif" w:hAnsi="Liberation Serif" w:cs="Liberation Serif"/>
          <w:sz w:val="24"/>
          <w:szCs w:val="24"/>
        </w:rPr>
        <w:t>2026 ГОДЫ</w:t>
      </w:r>
    </w:p>
    <w:p w:rsidR="00680165" w:rsidRPr="00680165" w:rsidRDefault="00680165" w:rsidP="0023469B">
      <w:pPr>
        <w:pStyle w:val="ConsPlusTitle"/>
        <w:jc w:val="center"/>
        <w:rPr>
          <w:rFonts w:ascii="Liberation Serif" w:hAnsi="Liberation Serif" w:cs="Liberation Serif"/>
          <w:sz w:val="24"/>
          <w:szCs w:val="24"/>
        </w:rPr>
      </w:pPr>
    </w:p>
    <w:p w:rsidR="00680165" w:rsidRDefault="00680165" w:rsidP="0023469B">
      <w:pPr>
        <w:pStyle w:val="ConsPlusTitle"/>
        <w:jc w:val="center"/>
        <w:rPr>
          <w:rFonts w:ascii="Liberation Serif" w:hAnsi="Liberation Serif" w:cs="Liberation Serif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24"/>
        <w:gridCol w:w="2404"/>
        <w:gridCol w:w="1996"/>
        <w:gridCol w:w="1842"/>
        <w:gridCol w:w="1560"/>
        <w:gridCol w:w="1559"/>
      </w:tblGrid>
      <w:tr w:rsidR="006308E0" w:rsidRPr="00680165" w:rsidTr="006308E0">
        <w:tc>
          <w:tcPr>
            <w:tcW w:w="624" w:type="dxa"/>
            <w:vMerge w:val="restart"/>
            <w:vAlign w:val="center"/>
          </w:tcPr>
          <w:p w:rsidR="006308E0" w:rsidRPr="00680165" w:rsidRDefault="006308E0" w:rsidP="00486A13">
            <w:pPr>
              <w:pStyle w:val="ConsPlusNormal"/>
              <w:ind w:firstLine="0"/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  <w:r w:rsidRPr="00680165">
              <w:rPr>
                <w:rFonts w:ascii="Liberation Serif" w:hAnsi="Liberation Serif" w:cs="Liberation Serif"/>
                <w:sz w:val="22"/>
                <w:szCs w:val="22"/>
              </w:rPr>
              <w:t>N п/п</w:t>
            </w:r>
          </w:p>
        </w:tc>
        <w:tc>
          <w:tcPr>
            <w:tcW w:w="2404" w:type="dxa"/>
            <w:vMerge w:val="restart"/>
            <w:vAlign w:val="center"/>
          </w:tcPr>
          <w:p w:rsidR="006308E0" w:rsidRPr="00680165" w:rsidRDefault="006308E0" w:rsidP="00486A13">
            <w:pPr>
              <w:pStyle w:val="ConsPlusNormal"/>
              <w:ind w:firstLine="0"/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  <w:r w:rsidRPr="00680165">
              <w:rPr>
                <w:rFonts w:ascii="Liberation Serif" w:hAnsi="Liberation Serif" w:cs="Liberation Serif"/>
                <w:sz w:val="22"/>
                <w:szCs w:val="22"/>
              </w:rPr>
              <w:t>Наименование регулируемой организации</w:t>
            </w:r>
          </w:p>
        </w:tc>
        <w:tc>
          <w:tcPr>
            <w:tcW w:w="1996" w:type="dxa"/>
            <w:vMerge w:val="restart"/>
            <w:vAlign w:val="center"/>
          </w:tcPr>
          <w:p w:rsidR="006308E0" w:rsidRPr="00680165" w:rsidRDefault="006308E0" w:rsidP="00486A13">
            <w:pPr>
              <w:pStyle w:val="ConsPlusNormal"/>
              <w:ind w:firstLine="0"/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  <w:r w:rsidRPr="00680165">
              <w:rPr>
                <w:rFonts w:ascii="Liberation Serif" w:hAnsi="Liberation Serif" w:cs="Liberation Serif"/>
                <w:sz w:val="22"/>
                <w:szCs w:val="22"/>
              </w:rPr>
              <w:t>Вид тарифа</w:t>
            </w:r>
          </w:p>
        </w:tc>
        <w:tc>
          <w:tcPr>
            <w:tcW w:w="1842" w:type="dxa"/>
            <w:vMerge w:val="restart"/>
            <w:vAlign w:val="center"/>
          </w:tcPr>
          <w:p w:rsidR="006308E0" w:rsidRPr="00680165" w:rsidRDefault="006308E0" w:rsidP="00486A13">
            <w:pPr>
              <w:pStyle w:val="ConsPlusNormal"/>
              <w:ind w:firstLine="0"/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  <w:r w:rsidRPr="00680165">
              <w:rPr>
                <w:rFonts w:ascii="Liberation Serif" w:hAnsi="Liberation Serif" w:cs="Liberation Serif"/>
                <w:sz w:val="22"/>
                <w:szCs w:val="22"/>
              </w:rPr>
              <w:t>Период действия тарифа</w:t>
            </w:r>
          </w:p>
        </w:tc>
        <w:tc>
          <w:tcPr>
            <w:tcW w:w="3119" w:type="dxa"/>
            <w:gridSpan w:val="2"/>
            <w:vAlign w:val="center"/>
          </w:tcPr>
          <w:p w:rsidR="006308E0" w:rsidRPr="00680165" w:rsidRDefault="006308E0" w:rsidP="00486A13">
            <w:pPr>
              <w:pStyle w:val="ConsPlusNormal"/>
              <w:ind w:firstLine="0"/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  <w:r w:rsidRPr="00680165">
              <w:rPr>
                <w:rFonts w:ascii="Liberation Serif" w:hAnsi="Liberation Serif" w:cs="Liberation Serif"/>
                <w:sz w:val="22"/>
                <w:szCs w:val="22"/>
              </w:rPr>
              <w:t>Тариф, руб./куб. м</w:t>
            </w:r>
          </w:p>
        </w:tc>
      </w:tr>
      <w:tr w:rsidR="006308E0" w:rsidRPr="00680165" w:rsidTr="006308E0">
        <w:tc>
          <w:tcPr>
            <w:tcW w:w="624" w:type="dxa"/>
            <w:vMerge/>
            <w:vAlign w:val="center"/>
          </w:tcPr>
          <w:p w:rsidR="006308E0" w:rsidRPr="00680165" w:rsidRDefault="006308E0" w:rsidP="00486A13">
            <w:pPr>
              <w:spacing w:after="1" w:line="0" w:lineRule="atLeast"/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2404" w:type="dxa"/>
            <w:vMerge/>
            <w:vAlign w:val="center"/>
          </w:tcPr>
          <w:p w:rsidR="006308E0" w:rsidRPr="00680165" w:rsidRDefault="006308E0" w:rsidP="00486A13">
            <w:pPr>
              <w:spacing w:after="1" w:line="0" w:lineRule="atLeast"/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1996" w:type="dxa"/>
            <w:vMerge/>
            <w:vAlign w:val="center"/>
          </w:tcPr>
          <w:p w:rsidR="006308E0" w:rsidRPr="00680165" w:rsidRDefault="006308E0" w:rsidP="00486A13">
            <w:pPr>
              <w:spacing w:after="1" w:line="0" w:lineRule="atLeast"/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1842" w:type="dxa"/>
            <w:vMerge/>
            <w:vAlign w:val="center"/>
          </w:tcPr>
          <w:p w:rsidR="006308E0" w:rsidRPr="00680165" w:rsidRDefault="006308E0" w:rsidP="00486A13">
            <w:pPr>
              <w:spacing w:after="1" w:line="0" w:lineRule="atLeast"/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1560" w:type="dxa"/>
            <w:vAlign w:val="center"/>
          </w:tcPr>
          <w:p w:rsidR="006308E0" w:rsidRPr="00680165" w:rsidRDefault="006308E0" w:rsidP="00486A13">
            <w:pPr>
              <w:pStyle w:val="ConsPlusNormal"/>
              <w:ind w:firstLine="0"/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  <w:r w:rsidRPr="00680165">
              <w:rPr>
                <w:rFonts w:ascii="Liberation Serif" w:hAnsi="Liberation Serif" w:cs="Liberation Serif"/>
                <w:sz w:val="22"/>
                <w:szCs w:val="22"/>
              </w:rPr>
              <w:t>без НДС</w:t>
            </w:r>
          </w:p>
        </w:tc>
        <w:tc>
          <w:tcPr>
            <w:tcW w:w="1559" w:type="dxa"/>
            <w:vAlign w:val="center"/>
          </w:tcPr>
          <w:p w:rsidR="006308E0" w:rsidRPr="00680165" w:rsidRDefault="006308E0" w:rsidP="00486A13">
            <w:pPr>
              <w:pStyle w:val="ConsPlusNormal"/>
              <w:ind w:firstLine="0"/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  <w:r w:rsidRPr="00680165">
              <w:rPr>
                <w:rFonts w:ascii="Liberation Serif" w:hAnsi="Liberation Serif" w:cs="Liberation Serif"/>
                <w:sz w:val="22"/>
                <w:szCs w:val="22"/>
              </w:rPr>
              <w:t xml:space="preserve">с учетом НДС (тарифы указаны для всех категорий потребителей, включая категорию «Население») </w:t>
            </w:r>
            <w:hyperlink w:anchor="P193" w:history="1">
              <w:r w:rsidRPr="00680165">
                <w:rPr>
                  <w:rFonts w:ascii="Liberation Serif" w:hAnsi="Liberation Serif" w:cs="Liberation Serif"/>
                  <w:sz w:val="22"/>
                  <w:szCs w:val="22"/>
                </w:rPr>
                <w:t>&lt;*&gt;</w:t>
              </w:r>
            </w:hyperlink>
          </w:p>
        </w:tc>
      </w:tr>
    </w:tbl>
    <w:p w:rsidR="006308E0" w:rsidRPr="006308E0" w:rsidRDefault="006308E0" w:rsidP="006308E0">
      <w:pPr>
        <w:pStyle w:val="ConsPlusTitle"/>
        <w:rPr>
          <w:rFonts w:ascii="Liberation Serif" w:hAnsi="Liberation Serif" w:cs="Liberation Serif"/>
          <w:sz w:val="2"/>
          <w:szCs w:val="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24"/>
        <w:gridCol w:w="2404"/>
        <w:gridCol w:w="1996"/>
        <w:gridCol w:w="1842"/>
        <w:gridCol w:w="1560"/>
        <w:gridCol w:w="1559"/>
      </w:tblGrid>
      <w:tr w:rsidR="009061C2" w:rsidRPr="0023469B" w:rsidTr="006308E0">
        <w:trPr>
          <w:tblHeader/>
        </w:trPr>
        <w:tc>
          <w:tcPr>
            <w:tcW w:w="624" w:type="dxa"/>
            <w:vAlign w:val="center"/>
          </w:tcPr>
          <w:p w:rsidR="009061C2" w:rsidRPr="00680165" w:rsidRDefault="006308E0" w:rsidP="006308E0">
            <w:pPr>
              <w:spacing w:after="1" w:line="0" w:lineRule="atLeast"/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  <w:r>
              <w:rPr>
                <w:rFonts w:ascii="Liberation Serif" w:hAnsi="Liberation Serif" w:cs="Liberation Serif"/>
                <w:sz w:val="22"/>
                <w:szCs w:val="22"/>
              </w:rPr>
              <w:lastRenderedPageBreak/>
              <w:t>1</w:t>
            </w:r>
          </w:p>
        </w:tc>
        <w:tc>
          <w:tcPr>
            <w:tcW w:w="2404" w:type="dxa"/>
            <w:vAlign w:val="center"/>
          </w:tcPr>
          <w:p w:rsidR="009061C2" w:rsidRPr="00680165" w:rsidRDefault="006308E0" w:rsidP="006308E0">
            <w:pPr>
              <w:spacing w:after="1" w:line="0" w:lineRule="atLeast"/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  <w:r>
              <w:rPr>
                <w:rFonts w:ascii="Liberation Serif" w:hAnsi="Liberation Serif" w:cs="Liberation Serif"/>
                <w:sz w:val="22"/>
                <w:szCs w:val="22"/>
              </w:rPr>
              <w:t>2</w:t>
            </w:r>
          </w:p>
        </w:tc>
        <w:tc>
          <w:tcPr>
            <w:tcW w:w="1996" w:type="dxa"/>
            <w:vAlign w:val="center"/>
          </w:tcPr>
          <w:p w:rsidR="009061C2" w:rsidRPr="00680165" w:rsidRDefault="006308E0" w:rsidP="006308E0">
            <w:pPr>
              <w:spacing w:after="1" w:line="0" w:lineRule="atLeast"/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  <w:r>
              <w:rPr>
                <w:rFonts w:ascii="Liberation Serif" w:hAnsi="Liberation Serif" w:cs="Liberation Serif"/>
                <w:sz w:val="22"/>
                <w:szCs w:val="22"/>
              </w:rPr>
              <w:t>3</w:t>
            </w:r>
          </w:p>
        </w:tc>
        <w:tc>
          <w:tcPr>
            <w:tcW w:w="1842" w:type="dxa"/>
            <w:vAlign w:val="center"/>
          </w:tcPr>
          <w:p w:rsidR="009061C2" w:rsidRPr="00680165" w:rsidRDefault="006308E0" w:rsidP="006308E0">
            <w:pPr>
              <w:spacing w:after="1" w:line="0" w:lineRule="atLeast"/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  <w:r>
              <w:rPr>
                <w:rFonts w:ascii="Liberation Serif" w:hAnsi="Liberation Serif" w:cs="Liberation Serif"/>
                <w:sz w:val="22"/>
                <w:szCs w:val="22"/>
              </w:rPr>
              <w:t>4</w:t>
            </w:r>
          </w:p>
        </w:tc>
        <w:tc>
          <w:tcPr>
            <w:tcW w:w="1560" w:type="dxa"/>
            <w:vAlign w:val="center"/>
          </w:tcPr>
          <w:p w:rsidR="009061C2" w:rsidRPr="00680165" w:rsidRDefault="006308E0" w:rsidP="006308E0">
            <w:pPr>
              <w:pStyle w:val="ConsPlusNormal"/>
              <w:ind w:firstLine="0"/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  <w:r>
              <w:rPr>
                <w:rFonts w:ascii="Liberation Serif" w:hAnsi="Liberation Serif" w:cs="Liberation Serif"/>
                <w:sz w:val="22"/>
                <w:szCs w:val="22"/>
              </w:rPr>
              <w:t>5</w:t>
            </w:r>
          </w:p>
        </w:tc>
        <w:tc>
          <w:tcPr>
            <w:tcW w:w="1559" w:type="dxa"/>
            <w:vAlign w:val="center"/>
          </w:tcPr>
          <w:p w:rsidR="009061C2" w:rsidRPr="00680165" w:rsidRDefault="006308E0" w:rsidP="006308E0">
            <w:pPr>
              <w:pStyle w:val="ConsPlusNormal"/>
              <w:ind w:firstLine="0"/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  <w:r>
              <w:rPr>
                <w:rFonts w:ascii="Liberation Serif" w:hAnsi="Liberation Serif" w:cs="Liberation Serif"/>
                <w:sz w:val="22"/>
                <w:szCs w:val="22"/>
              </w:rPr>
              <w:t>6</w:t>
            </w:r>
          </w:p>
        </w:tc>
      </w:tr>
      <w:tr w:rsidR="009061C2" w:rsidRPr="0023469B" w:rsidTr="00680165">
        <w:tc>
          <w:tcPr>
            <w:tcW w:w="624" w:type="dxa"/>
          </w:tcPr>
          <w:p w:rsidR="009061C2" w:rsidRPr="00680165" w:rsidRDefault="009061C2" w:rsidP="009061C2">
            <w:pPr>
              <w:pStyle w:val="ConsPlusNormal"/>
              <w:ind w:firstLine="0"/>
              <w:jc w:val="center"/>
              <w:outlineLvl w:val="1"/>
              <w:rPr>
                <w:rFonts w:ascii="Liberation Serif" w:hAnsi="Liberation Serif" w:cs="Liberation Serif"/>
                <w:sz w:val="22"/>
                <w:szCs w:val="22"/>
              </w:rPr>
            </w:pPr>
            <w:r w:rsidRPr="00680165">
              <w:rPr>
                <w:rFonts w:ascii="Liberation Serif" w:hAnsi="Liberation Serif" w:cs="Liberation Serif"/>
                <w:sz w:val="22"/>
                <w:szCs w:val="22"/>
              </w:rPr>
              <w:t>1</w:t>
            </w:r>
          </w:p>
        </w:tc>
        <w:tc>
          <w:tcPr>
            <w:tcW w:w="9361" w:type="dxa"/>
            <w:gridSpan w:val="5"/>
          </w:tcPr>
          <w:p w:rsidR="009061C2" w:rsidRPr="00680165" w:rsidRDefault="009061C2" w:rsidP="009061C2">
            <w:pPr>
              <w:pStyle w:val="ConsPlusNormal"/>
              <w:ind w:firstLine="0"/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  <w:r w:rsidRPr="00680165">
              <w:rPr>
                <w:rFonts w:ascii="Liberation Serif" w:hAnsi="Liberation Serif" w:cs="Liberation Serif"/>
                <w:sz w:val="22"/>
                <w:szCs w:val="22"/>
              </w:rPr>
              <w:t>Административно-производственное объединение - 1 (Северное)</w:t>
            </w:r>
          </w:p>
        </w:tc>
      </w:tr>
      <w:tr w:rsidR="009061C2" w:rsidRPr="0023469B" w:rsidTr="00680165">
        <w:tc>
          <w:tcPr>
            <w:tcW w:w="624" w:type="dxa"/>
            <w:vMerge w:val="restart"/>
          </w:tcPr>
          <w:p w:rsidR="009061C2" w:rsidRPr="00680165" w:rsidRDefault="009061C2" w:rsidP="009061C2">
            <w:pPr>
              <w:pStyle w:val="ConsPlusNormal"/>
              <w:ind w:firstLine="0"/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  <w:r w:rsidRPr="00680165">
              <w:rPr>
                <w:rFonts w:ascii="Liberation Serif" w:hAnsi="Liberation Serif" w:cs="Liberation Serif"/>
                <w:sz w:val="22"/>
                <w:szCs w:val="22"/>
              </w:rPr>
              <w:t>1.1</w:t>
            </w:r>
            <w:r w:rsidR="00680165" w:rsidRPr="00680165">
              <w:rPr>
                <w:rFonts w:ascii="Liberation Serif" w:hAnsi="Liberation Serif" w:cs="Liberation Serif"/>
                <w:sz w:val="22"/>
                <w:szCs w:val="22"/>
              </w:rPr>
              <w:t>.</w:t>
            </w:r>
          </w:p>
        </w:tc>
        <w:tc>
          <w:tcPr>
            <w:tcW w:w="2404" w:type="dxa"/>
            <w:vMerge w:val="restart"/>
          </w:tcPr>
          <w:p w:rsidR="009061C2" w:rsidRPr="00680165" w:rsidRDefault="009061C2" w:rsidP="009061C2">
            <w:pPr>
              <w:pStyle w:val="ConsPlusNormal"/>
              <w:ind w:firstLine="0"/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  <w:r w:rsidRPr="00680165">
              <w:rPr>
                <w:rFonts w:ascii="Liberation Serif" w:hAnsi="Liberation Serif" w:cs="Liberation Serif"/>
                <w:sz w:val="22"/>
                <w:szCs w:val="22"/>
              </w:rPr>
              <w:t>Общество с ограниченной ответственностью «Компания «РИФЕЙ» (город Нижний Тагил)</w:t>
            </w:r>
          </w:p>
        </w:tc>
        <w:tc>
          <w:tcPr>
            <w:tcW w:w="1996" w:type="dxa"/>
            <w:vMerge w:val="restart"/>
          </w:tcPr>
          <w:p w:rsidR="009061C2" w:rsidRPr="00680165" w:rsidRDefault="009061C2" w:rsidP="009061C2">
            <w:pPr>
              <w:pStyle w:val="ConsPlusNormal"/>
              <w:ind w:firstLine="0"/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  <w:r w:rsidRPr="00680165">
              <w:rPr>
                <w:rFonts w:ascii="Liberation Serif" w:hAnsi="Liberation Serif" w:cs="Liberation Serif"/>
                <w:sz w:val="22"/>
                <w:szCs w:val="22"/>
              </w:rPr>
              <w:t>Единый тариф на услугу регионального оператора по обращению с твердыми коммунальными отходами</w:t>
            </w:r>
          </w:p>
        </w:tc>
        <w:tc>
          <w:tcPr>
            <w:tcW w:w="1842" w:type="dxa"/>
          </w:tcPr>
          <w:p w:rsidR="009061C2" w:rsidRPr="00680165" w:rsidRDefault="009061C2" w:rsidP="009061C2">
            <w:pPr>
              <w:pStyle w:val="ConsPlusNormal"/>
              <w:ind w:firstLine="0"/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  <w:r w:rsidRPr="00680165">
              <w:rPr>
                <w:rFonts w:ascii="Liberation Serif" w:hAnsi="Liberation Serif" w:cs="Liberation Serif"/>
                <w:sz w:val="22"/>
                <w:szCs w:val="22"/>
              </w:rPr>
              <w:t>с 01.01.2022 по 30.06.2022</w:t>
            </w:r>
          </w:p>
        </w:tc>
        <w:tc>
          <w:tcPr>
            <w:tcW w:w="1560" w:type="dxa"/>
          </w:tcPr>
          <w:p w:rsidR="009061C2" w:rsidRPr="00680165" w:rsidRDefault="009061C2" w:rsidP="009061C2">
            <w:pPr>
              <w:pStyle w:val="ConsPlusNormal"/>
              <w:ind w:firstLine="0"/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  <w:r w:rsidRPr="00680165">
              <w:rPr>
                <w:rFonts w:ascii="Liberation Serif" w:hAnsi="Liberation Serif" w:cs="Liberation Serif"/>
                <w:sz w:val="22"/>
                <w:szCs w:val="22"/>
              </w:rPr>
              <w:t>619,87</w:t>
            </w:r>
          </w:p>
        </w:tc>
        <w:tc>
          <w:tcPr>
            <w:tcW w:w="1559" w:type="dxa"/>
          </w:tcPr>
          <w:p w:rsidR="009061C2" w:rsidRPr="00680165" w:rsidRDefault="009061C2" w:rsidP="009061C2">
            <w:pPr>
              <w:pStyle w:val="ConsPlusNormal"/>
              <w:ind w:firstLine="0"/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  <w:r w:rsidRPr="00680165">
              <w:rPr>
                <w:rFonts w:ascii="Liberation Serif" w:hAnsi="Liberation Serif" w:cs="Liberation Serif"/>
                <w:sz w:val="22"/>
                <w:szCs w:val="22"/>
              </w:rPr>
              <w:t>743,84</w:t>
            </w:r>
          </w:p>
        </w:tc>
      </w:tr>
      <w:tr w:rsidR="009061C2" w:rsidRPr="0023469B" w:rsidTr="00680165">
        <w:tc>
          <w:tcPr>
            <w:tcW w:w="624" w:type="dxa"/>
            <w:vMerge/>
          </w:tcPr>
          <w:p w:rsidR="009061C2" w:rsidRPr="00680165" w:rsidRDefault="009061C2" w:rsidP="009061C2">
            <w:pPr>
              <w:spacing w:after="1" w:line="0" w:lineRule="atLeast"/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2404" w:type="dxa"/>
            <w:vMerge/>
          </w:tcPr>
          <w:p w:rsidR="009061C2" w:rsidRPr="00680165" w:rsidRDefault="009061C2" w:rsidP="009061C2">
            <w:pPr>
              <w:spacing w:after="1" w:line="0" w:lineRule="atLeast"/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1996" w:type="dxa"/>
            <w:vMerge/>
          </w:tcPr>
          <w:p w:rsidR="009061C2" w:rsidRPr="00680165" w:rsidRDefault="009061C2" w:rsidP="009061C2">
            <w:pPr>
              <w:spacing w:after="1" w:line="0" w:lineRule="atLeast"/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1842" w:type="dxa"/>
          </w:tcPr>
          <w:p w:rsidR="009061C2" w:rsidRPr="00680165" w:rsidRDefault="009061C2" w:rsidP="007C7330">
            <w:pPr>
              <w:pStyle w:val="ConsPlusNormal"/>
              <w:ind w:firstLine="0"/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  <w:r w:rsidRPr="00680165">
              <w:rPr>
                <w:rFonts w:ascii="Liberation Serif" w:hAnsi="Liberation Serif" w:cs="Liberation Serif"/>
                <w:sz w:val="22"/>
                <w:szCs w:val="22"/>
              </w:rPr>
              <w:t>с 01.07.2022 по 3</w:t>
            </w:r>
            <w:r w:rsidR="007C7330" w:rsidRPr="00680165">
              <w:rPr>
                <w:rFonts w:ascii="Liberation Serif" w:hAnsi="Liberation Serif" w:cs="Liberation Serif"/>
                <w:sz w:val="22"/>
                <w:szCs w:val="22"/>
                <w:lang w:val="en-US"/>
              </w:rPr>
              <w:t>0</w:t>
            </w:r>
            <w:r w:rsidRPr="00680165">
              <w:rPr>
                <w:rFonts w:ascii="Liberation Serif" w:hAnsi="Liberation Serif" w:cs="Liberation Serif"/>
                <w:sz w:val="22"/>
                <w:szCs w:val="22"/>
              </w:rPr>
              <w:t>.1</w:t>
            </w:r>
            <w:r w:rsidR="007C7330" w:rsidRPr="00680165">
              <w:rPr>
                <w:rFonts w:ascii="Liberation Serif" w:hAnsi="Liberation Serif" w:cs="Liberation Serif"/>
                <w:sz w:val="22"/>
                <w:szCs w:val="22"/>
                <w:lang w:val="en-US"/>
              </w:rPr>
              <w:t>1</w:t>
            </w:r>
            <w:r w:rsidRPr="00680165">
              <w:rPr>
                <w:rFonts w:ascii="Liberation Serif" w:hAnsi="Liberation Serif" w:cs="Liberation Serif"/>
                <w:sz w:val="22"/>
                <w:szCs w:val="22"/>
              </w:rPr>
              <w:t>.2022</w:t>
            </w:r>
          </w:p>
        </w:tc>
        <w:tc>
          <w:tcPr>
            <w:tcW w:w="1560" w:type="dxa"/>
          </w:tcPr>
          <w:p w:rsidR="009061C2" w:rsidRPr="00680165" w:rsidRDefault="009061C2" w:rsidP="009061C2">
            <w:pPr>
              <w:pStyle w:val="ConsPlusNormal"/>
              <w:ind w:firstLine="0"/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  <w:r w:rsidRPr="00680165">
              <w:rPr>
                <w:rFonts w:ascii="Liberation Serif" w:hAnsi="Liberation Serif" w:cs="Liberation Serif"/>
                <w:sz w:val="22"/>
                <w:szCs w:val="22"/>
              </w:rPr>
              <w:t xml:space="preserve">635,37   </w:t>
            </w:r>
          </w:p>
        </w:tc>
        <w:tc>
          <w:tcPr>
            <w:tcW w:w="1559" w:type="dxa"/>
          </w:tcPr>
          <w:p w:rsidR="009061C2" w:rsidRPr="00680165" w:rsidRDefault="009061C2" w:rsidP="009061C2">
            <w:pPr>
              <w:pStyle w:val="ConsPlusNormal"/>
              <w:ind w:firstLine="0"/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  <w:r w:rsidRPr="00680165">
              <w:rPr>
                <w:rFonts w:ascii="Liberation Serif" w:hAnsi="Liberation Serif" w:cs="Liberation Serif"/>
                <w:sz w:val="22"/>
                <w:szCs w:val="22"/>
              </w:rPr>
              <w:t>762,44</w:t>
            </w:r>
          </w:p>
        </w:tc>
      </w:tr>
      <w:tr w:rsidR="00BC1857" w:rsidRPr="0023469B" w:rsidTr="00680165">
        <w:tc>
          <w:tcPr>
            <w:tcW w:w="624" w:type="dxa"/>
            <w:vMerge/>
          </w:tcPr>
          <w:p w:rsidR="00BC1857" w:rsidRPr="00680165" w:rsidRDefault="00BC1857" w:rsidP="009061C2">
            <w:pPr>
              <w:spacing w:after="1" w:line="0" w:lineRule="atLeast"/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2404" w:type="dxa"/>
            <w:vMerge/>
          </w:tcPr>
          <w:p w:rsidR="00BC1857" w:rsidRPr="00680165" w:rsidRDefault="00BC1857" w:rsidP="009061C2">
            <w:pPr>
              <w:spacing w:after="1" w:line="0" w:lineRule="atLeast"/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1996" w:type="dxa"/>
            <w:vMerge/>
          </w:tcPr>
          <w:p w:rsidR="00BC1857" w:rsidRPr="00680165" w:rsidRDefault="00BC1857" w:rsidP="009061C2">
            <w:pPr>
              <w:spacing w:after="1" w:line="0" w:lineRule="atLeast"/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1842" w:type="dxa"/>
          </w:tcPr>
          <w:p w:rsidR="00BC1857" w:rsidRPr="00680165" w:rsidRDefault="00BC1857" w:rsidP="007C7330">
            <w:pPr>
              <w:pStyle w:val="ConsPlusNormal"/>
              <w:ind w:firstLine="0"/>
              <w:jc w:val="center"/>
              <w:rPr>
                <w:rFonts w:ascii="Liberation Serif" w:hAnsi="Liberation Serif" w:cs="Liberation Serif"/>
                <w:sz w:val="22"/>
                <w:szCs w:val="22"/>
                <w:lang w:val="en-US"/>
              </w:rPr>
            </w:pPr>
            <w:r w:rsidRPr="00680165">
              <w:rPr>
                <w:rFonts w:ascii="Liberation Serif" w:hAnsi="Liberation Serif" w:cs="Liberation Serif"/>
                <w:sz w:val="22"/>
                <w:szCs w:val="22"/>
              </w:rPr>
              <w:t>с 01.</w:t>
            </w:r>
            <w:r w:rsidRPr="00680165">
              <w:rPr>
                <w:rFonts w:ascii="Liberation Serif" w:hAnsi="Liberation Serif" w:cs="Liberation Serif"/>
                <w:sz w:val="22"/>
                <w:szCs w:val="22"/>
                <w:lang w:val="en-US"/>
              </w:rPr>
              <w:t>12</w:t>
            </w:r>
            <w:r w:rsidRPr="00680165">
              <w:rPr>
                <w:rFonts w:ascii="Liberation Serif" w:hAnsi="Liberation Serif" w:cs="Liberation Serif"/>
                <w:sz w:val="22"/>
                <w:szCs w:val="22"/>
              </w:rPr>
              <w:t>.202</w:t>
            </w:r>
            <w:r w:rsidRPr="00680165">
              <w:rPr>
                <w:rFonts w:ascii="Liberation Serif" w:hAnsi="Liberation Serif" w:cs="Liberation Serif"/>
                <w:sz w:val="22"/>
                <w:szCs w:val="22"/>
                <w:lang w:val="en-US"/>
              </w:rPr>
              <w:t>2</w:t>
            </w:r>
            <w:r w:rsidRPr="00680165">
              <w:rPr>
                <w:rFonts w:ascii="Liberation Serif" w:hAnsi="Liberation Serif" w:cs="Liberation Serif"/>
                <w:sz w:val="22"/>
                <w:szCs w:val="22"/>
              </w:rPr>
              <w:t xml:space="preserve"> по </w:t>
            </w:r>
            <w:r w:rsidRPr="00680165">
              <w:rPr>
                <w:rFonts w:ascii="Liberation Serif" w:hAnsi="Liberation Serif" w:cs="Liberation Serif"/>
                <w:sz w:val="22"/>
                <w:szCs w:val="22"/>
                <w:lang w:val="en-US"/>
              </w:rPr>
              <w:t>31</w:t>
            </w:r>
            <w:r w:rsidRPr="00680165">
              <w:rPr>
                <w:rFonts w:ascii="Liberation Serif" w:hAnsi="Liberation Serif" w:cs="Liberation Serif"/>
                <w:sz w:val="22"/>
                <w:szCs w:val="22"/>
              </w:rPr>
              <w:t>.</w:t>
            </w:r>
            <w:r w:rsidRPr="00680165">
              <w:rPr>
                <w:rFonts w:ascii="Liberation Serif" w:hAnsi="Liberation Serif" w:cs="Liberation Serif"/>
                <w:sz w:val="22"/>
                <w:szCs w:val="22"/>
                <w:lang w:val="en-US"/>
              </w:rPr>
              <w:t>12</w:t>
            </w:r>
            <w:r w:rsidRPr="00680165">
              <w:rPr>
                <w:rFonts w:ascii="Liberation Serif" w:hAnsi="Liberation Serif" w:cs="Liberation Serif"/>
                <w:sz w:val="22"/>
                <w:szCs w:val="22"/>
              </w:rPr>
              <w:t>.202</w:t>
            </w:r>
            <w:r w:rsidRPr="00680165">
              <w:rPr>
                <w:rFonts w:ascii="Liberation Serif" w:hAnsi="Liberation Serif" w:cs="Liberation Serif"/>
                <w:sz w:val="22"/>
                <w:szCs w:val="22"/>
                <w:lang w:val="en-US"/>
              </w:rPr>
              <w:t>2</w:t>
            </w:r>
          </w:p>
        </w:tc>
        <w:tc>
          <w:tcPr>
            <w:tcW w:w="1560" w:type="dxa"/>
          </w:tcPr>
          <w:p w:rsidR="00BC1857" w:rsidRPr="00680165" w:rsidRDefault="00BC1857" w:rsidP="00AB7F03">
            <w:pPr>
              <w:pStyle w:val="ConsPlusNormal"/>
              <w:ind w:firstLine="0"/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  <w:r w:rsidRPr="00680165">
              <w:rPr>
                <w:rFonts w:ascii="Liberation Serif" w:hAnsi="Liberation Serif" w:cs="Liberation Serif"/>
                <w:sz w:val="22"/>
                <w:szCs w:val="22"/>
              </w:rPr>
              <w:t xml:space="preserve"> 692,</w:t>
            </w:r>
            <w:r w:rsidR="00AB7F03" w:rsidRPr="00680165">
              <w:rPr>
                <w:rFonts w:ascii="Liberation Serif" w:hAnsi="Liberation Serif" w:cs="Liberation Serif"/>
                <w:sz w:val="22"/>
                <w:szCs w:val="22"/>
              </w:rPr>
              <w:t>55</w:t>
            </w:r>
            <w:r w:rsidRPr="00680165">
              <w:rPr>
                <w:rFonts w:ascii="Liberation Serif" w:hAnsi="Liberation Serif" w:cs="Liberation Serif"/>
                <w:sz w:val="22"/>
                <w:szCs w:val="22"/>
              </w:rPr>
              <w:t xml:space="preserve">   </w:t>
            </w:r>
          </w:p>
        </w:tc>
        <w:tc>
          <w:tcPr>
            <w:tcW w:w="1559" w:type="dxa"/>
          </w:tcPr>
          <w:p w:rsidR="00BC1857" w:rsidRPr="00680165" w:rsidRDefault="00BC1857" w:rsidP="00AB7F03">
            <w:pPr>
              <w:pStyle w:val="ConsPlusNormal"/>
              <w:ind w:firstLine="0"/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  <w:r w:rsidRPr="00680165">
              <w:rPr>
                <w:rFonts w:ascii="Liberation Serif" w:hAnsi="Liberation Serif" w:cs="Liberation Serif"/>
                <w:sz w:val="22"/>
                <w:szCs w:val="22"/>
              </w:rPr>
              <w:t>83</w:t>
            </w:r>
            <w:r w:rsidR="00AB7F03" w:rsidRPr="00680165">
              <w:rPr>
                <w:rFonts w:ascii="Liberation Serif" w:hAnsi="Liberation Serif" w:cs="Liberation Serif"/>
                <w:sz w:val="22"/>
                <w:szCs w:val="22"/>
              </w:rPr>
              <w:t>1,06</w:t>
            </w:r>
          </w:p>
        </w:tc>
      </w:tr>
      <w:tr w:rsidR="00BC1857" w:rsidRPr="0023469B" w:rsidTr="00680165">
        <w:tc>
          <w:tcPr>
            <w:tcW w:w="624" w:type="dxa"/>
            <w:vMerge/>
          </w:tcPr>
          <w:p w:rsidR="00BC1857" w:rsidRPr="00680165" w:rsidRDefault="00BC1857" w:rsidP="009061C2">
            <w:pPr>
              <w:spacing w:after="1" w:line="0" w:lineRule="atLeast"/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2404" w:type="dxa"/>
            <w:vMerge/>
          </w:tcPr>
          <w:p w:rsidR="00BC1857" w:rsidRPr="00680165" w:rsidRDefault="00BC1857" w:rsidP="009061C2">
            <w:pPr>
              <w:spacing w:after="1" w:line="0" w:lineRule="atLeast"/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1996" w:type="dxa"/>
            <w:vMerge/>
          </w:tcPr>
          <w:p w:rsidR="00BC1857" w:rsidRPr="00680165" w:rsidRDefault="00BC1857" w:rsidP="009061C2">
            <w:pPr>
              <w:spacing w:after="1" w:line="0" w:lineRule="atLeast"/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1842" w:type="dxa"/>
          </w:tcPr>
          <w:p w:rsidR="00BC1857" w:rsidRPr="00680165" w:rsidRDefault="00BC1857" w:rsidP="007C7330">
            <w:pPr>
              <w:pStyle w:val="ConsPlusNormal"/>
              <w:ind w:firstLine="0"/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  <w:r w:rsidRPr="00680165">
              <w:rPr>
                <w:rFonts w:ascii="Liberation Serif" w:hAnsi="Liberation Serif" w:cs="Liberation Serif"/>
                <w:sz w:val="22"/>
                <w:szCs w:val="22"/>
              </w:rPr>
              <w:t>с 01.0</w:t>
            </w:r>
            <w:r w:rsidRPr="00680165">
              <w:rPr>
                <w:rFonts w:ascii="Liberation Serif" w:hAnsi="Liberation Serif" w:cs="Liberation Serif"/>
                <w:sz w:val="22"/>
                <w:szCs w:val="22"/>
                <w:lang w:val="en-US"/>
              </w:rPr>
              <w:t>1</w:t>
            </w:r>
            <w:r w:rsidRPr="00680165">
              <w:rPr>
                <w:rFonts w:ascii="Liberation Serif" w:hAnsi="Liberation Serif" w:cs="Liberation Serif"/>
                <w:sz w:val="22"/>
                <w:szCs w:val="22"/>
              </w:rPr>
              <w:t>.2023 по 31.12.2023</w:t>
            </w:r>
          </w:p>
        </w:tc>
        <w:tc>
          <w:tcPr>
            <w:tcW w:w="1560" w:type="dxa"/>
          </w:tcPr>
          <w:p w:rsidR="00BC1857" w:rsidRPr="00680165" w:rsidRDefault="00BC1857" w:rsidP="00AB7F03">
            <w:pPr>
              <w:pStyle w:val="ConsPlusNormal"/>
              <w:ind w:firstLine="0"/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  <w:r w:rsidRPr="00680165">
              <w:rPr>
                <w:rFonts w:ascii="Liberation Serif" w:hAnsi="Liberation Serif" w:cs="Liberation Serif"/>
                <w:sz w:val="22"/>
                <w:szCs w:val="22"/>
              </w:rPr>
              <w:t xml:space="preserve"> 692,</w:t>
            </w:r>
            <w:r w:rsidR="00AB7F03" w:rsidRPr="00680165">
              <w:rPr>
                <w:rFonts w:ascii="Liberation Serif" w:hAnsi="Liberation Serif" w:cs="Liberation Serif"/>
                <w:sz w:val="22"/>
                <w:szCs w:val="22"/>
              </w:rPr>
              <w:t>55</w:t>
            </w:r>
            <w:r w:rsidRPr="00680165">
              <w:rPr>
                <w:rFonts w:ascii="Liberation Serif" w:hAnsi="Liberation Serif" w:cs="Liberation Serif"/>
                <w:sz w:val="22"/>
                <w:szCs w:val="22"/>
              </w:rPr>
              <w:t xml:space="preserve">   </w:t>
            </w:r>
          </w:p>
        </w:tc>
        <w:tc>
          <w:tcPr>
            <w:tcW w:w="1559" w:type="dxa"/>
          </w:tcPr>
          <w:p w:rsidR="00BC1857" w:rsidRPr="00680165" w:rsidRDefault="00BC1857" w:rsidP="00AB7F03">
            <w:pPr>
              <w:pStyle w:val="ConsPlusNormal"/>
              <w:ind w:firstLine="0"/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  <w:r w:rsidRPr="00680165">
              <w:rPr>
                <w:rFonts w:ascii="Liberation Serif" w:hAnsi="Liberation Serif" w:cs="Liberation Serif"/>
                <w:sz w:val="22"/>
                <w:szCs w:val="22"/>
              </w:rPr>
              <w:t>83</w:t>
            </w:r>
            <w:r w:rsidR="00AB7F03" w:rsidRPr="00680165">
              <w:rPr>
                <w:rFonts w:ascii="Liberation Serif" w:hAnsi="Liberation Serif" w:cs="Liberation Serif"/>
                <w:sz w:val="22"/>
                <w:szCs w:val="22"/>
              </w:rPr>
              <w:t>1,06</w:t>
            </w:r>
          </w:p>
        </w:tc>
      </w:tr>
      <w:tr w:rsidR="009061C2" w:rsidRPr="0023469B" w:rsidTr="00680165">
        <w:tc>
          <w:tcPr>
            <w:tcW w:w="624" w:type="dxa"/>
            <w:vMerge/>
          </w:tcPr>
          <w:p w:rsidR="009061C2" w:rsidRPr="00680165" w:rsidRDefault="009061C2" w:rsidP="009061C2">
            <w:pPr>
              <w:spacing w:after="1" w:line="0" w:lineRule="atLeast"/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2404" w:type="dxa"/>
            <w:vMerge/>
          </w:tcPr>
          <w:p w:rsidR="009061C2" w:rsidRPr="00680165" w:rsidRDefault="009061C2" w:rsidP="009061C2">
            <w:pPr>
              <w:spacing w:after="1" w:line="0" w:lineRule="atLeast"/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1996" w:type="dxa"/>
            <w:vMerge/>
          </w:tcPr>
          <w:p w:rsidR="009061C2" w:rsidRPr="00680165" w:rsidRDefault="009061C2" w:rsidP="009061C2">
            <w:pPr>
              <w:spacing w:after="1" w:line="0" w:lineRule="atLeast"/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1842" w:type="dxa"/>
          </w:tcPr>
          <w:p w:rsidR="009061C2" w:rsidRPr="00680165" w:rsidRDefault="009061C2" w:rsidP="009061C2">
            <w:pPr>
              <w:pStyle w:val="ConsPlusNormal"/>
              <w:ind w:firstLine="0"/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  <w:r w:rsidRPr="00680165">
              <w:rPr>
                <w:rFonts w:ascii="Liberation Serif" w:hAnsi="Liberation Serif" w:cs="Liberation Serif"/>
                <w:sz w:val="22"/>
                <w:szCs w:val="22"/>
              </w:rPr>
              <w:t>с 01.01.2024 по 30.06.2024</w:t>
            </w:r>
          </w:p>
        </w:tc>
        <w:tc>
          <w:tcPr>
            <w:tcW w:w="1560" w:type="dxa"/>
          </w:tcPr>
          <w:p w:rsidR="009061C2" w:rsidRPr="00680165" w:rsidRDefault="009061C2" w:rsidP="009061C2">
            <w:pPr>
              <w:pStyle w:val="ConsPlusNormal"/>
              <w:ind w:firstLine="0"/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  <w:r w:rsidRPr="00680165">
              <w:rPr>
                <w:rFonts w:ascii="Liberation Serif" w:hAnsi="Liberation Serif" w:cs="Liberation Serif"/>
                <w:sz w:val="22"/>
                <w:szCs w:val="22"/>
              </w:rPr>
              <w:t xml:space="preserve">657,62   </w:t>
            </w:r>
          </w:p>
        </w:tc>
        <w:tc>
          <w:tcPr>
            <w:tcW w:w="1559" w:type="dxa"/>
          </w:tcPr>
          <w:p w:rsidR="009061C2" w:rsidRPr="00680165" w:rsidRDefault="009061C2" w:rsidP="009061C2">
            <w:pPr>
              <w:pStyle w:val="ConsPlusNormal"/>
              <w:ind w:firstLine="0"/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  <w:r w:rsidRPr="00680165">
              <w:rPr>
                <w:rFonts w:ascii="Liberation Serif" w:hAnsi="Liberation Serif" w:cs="Liberation Serif"/>
                <w:sz w:val="22"/>
                <w:szCs w:val="22"/>
              </w:rPr>
              <w:t>789,14</w:t>
            </w:r>
          </w:p>
        </w:tc>
      </w:tr>
      <w:tr w:rsidR="009061C2" w:rsidRPr="0023469B" w:rsidTr="00680165">
        <w:tc>
          <w:tcPr>
            <w:tcW w:w="624" w:type="dxa"/>
            <w:vMerge/>
          </w:tcPr>
          <w:p w:rsidR="009061C2" w:rsidRPr="00680165" w:rsidRDefault="009061C2" w:rsidP="009061C2">
            <w:pPr>
              <w:spacing w:after="1" w:line="0" w:lineRule="atLeast"/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2404" w:type="dxa"/>
            <w:vMerge/>
          </w:tcPr>
          <w:p w:rsidR="009061C2" w:rsidRPr="00680165" w:rsidRDefault="009061C2" w:rsidP="009061C2">
            <w:pPr>
              <w:spacing w:after="1" w:line="0" w:lineRule="atLeast"/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1996" w:type="dxa"/>
            <w:vMerge/>
          </w:tcPr>
          <w:p w:rsidR="009061C2" w:rsidRPr="00680165" w:rsidRDefault="009061C2" w:rsidP="009061C2">
            <w:pPr>
              <w:spacing w:after="1" w:line="0" w:lineRule="atLeast"/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1842" w:type="dxa"/>
          </w:tcPr>
          <w:p w:rsidR="009061C2" w:rsidRPr="00680165" w:rsidRDefault="009061C2" w:rsidP="009061C2">
            <w:pPr>
              <w:pStyle w:val="ConsPlusNormal"/>
              <w:ind w:firstLine="0"/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  <w:r w:rsidRPr="00680165">
              <w:rPr>
                <w:rFonts w:ascii="Liberation Serif" w:hAnsi="Liberation Serif" w:cs="Liberation Serif"/>
                <w:sz w:val="22"/>
                <w:szCs w:val="22"/>
              </w:rPr>
              <w:t>с 01.07.2024 по 31.12.2024</w:t>
            </w:r>
          </w:p>
        </w:tc>
        <w:tc>
          <w:tcPr>
            <w:tcW w:w="1560" w:type="dxa"/>
          </w:tcPr>
          <w:p w:rsidR="009061C2" w:rsidRPr="00680165" w:rsidRDefault="009061C2" w:rsidP="009061C2">
            <w:pPr>
              <w:pStyle w:val="ConsPlusNormal"/>
              <w:ind w:firstLine="0"/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  <w:r w:rsidRPr="00680165">
              <w:rPr>
                <w:rFonts w:ascii="Liberation Serif" w:hAnsi="Liberation Serif" w:cs="Liberation Serif"/>
                <w:sz w:val="22"/>
                <w:szCs w:val="22"/>
              </w:rPr>
              <w:t xml:space="preserve">682,99   </w:t>
            </w:r>
          </w:p>
        </w:tc>
        <w:tc>
          <w:tcPr>
            <w:tcW w:w="1559" w:type="dxa"/>
          </w:tcPr>
          <w:p w:rsidR="009061C2" w:rsidRPr="00680165" w:rsidRDefault="009061C2" w:rsidP="009061C2">
            <w:pPr>
              <w:pStyle w:val="ConsPlusNormal"/>
              <w:ind w:firstLine="0"/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  <w:r w:rsidRPr="00680165">
              <w:rPr>
                <w:rFonts w:ascii="Liberation Serif" w:hAnsi="Liberation Serif" w:cs="Liberation Serif"/>
                <w:sz w:val="22"/>
                <w:szCs w:val="22"/>
              </w:rPr>
              <w:t>819,59</w:t>
            </w:r>
          </w:p>
        </w:tc>
      </w:tr>
      <w:tr w:rsidR="009061C2" w:rsidRPr="0023469B" w:rsidTr="00680165">
        <w:tc>
          <w:tcPr>
            <w:tcW w:w="624" w:type="dxa"/>
            <w:vMerge/>
          </w:tcPr>
          <w:p w:rsidR="009061C2" w:rsidRPr="00680165" w:rsidRDefault="009061C2" w:rsidP="009061C2">
            <w:pPr>
              <w:spacing w:after="1" w:line="0" w:lineRule="atLeast"/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2404" w:type="dxa"/>
            <w:vMerge/>
          </w:tcPr>
          <w:p w:rsidR="009061C2" w:rsidRPr="00680165" w:rsidRDefault="009061C2" w:rsidP="009061C2">
            <w:pPr>
              <w:spacing w:after="1" w:line="0" w:lineRule="atLeast"/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1996" w:type="dxa"/>
            <w:vMerge/>
          </w:tcPr>
          <w:p w:rsidR="009061C2" w:rsidRPr="00680165" w:rsidRDefault="009061C2" w:rsidP="009061C2">
            <w:pPr>
              <w:spacing w:after="1" w:line="0" w:lineRule="atLeast"/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1842" w:type="dxa"/>
          </w:tcPr>
          <w:p w:rsidR="009061C2" w:rsidRPr="00680165" w:rsidRDefault="009061C2" w:rsidP="009061C2">
            <w:pPr>
              <w:pStyle w:val="ConsPlusNormal"/>
              <w:ind w:firstLine="0"/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  <w:r w:rsidRPr="00680165">
              <w:rPr>
                <w:rFonts w:ascii="Liberation Serif" w:hAnsi="Liberation Serif" w:cs="Liberation Serif"/>
                <w:sz w:val="22"/>
                <w:szCs w:val="22"/>
              </w:rPr>
              <w:t>с 01.01.2025 по 30.06.2025</w:t>
            </w:r>
          </w:p>
        </w:tc>
        <w:tc>
          <w:tcPr>
            <w:tcW w:w="1560" w:type="dxa"/>
          </w:tcPr>
          <w:p w:rsidR="009061C2" w:rsidRPr="00680165" w:rsidRDefault="009061C2" w:rsidP="009061C2">
            <w:pPr>
              <w:pStyle w:val="ConsPlusNormal"/>
              <w:ind w:firstLine="0"/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  <w:r w:rsidRPr="00680165">
              <w:rPr>
                <w:rFonts w:ascii="Liberation Serif" w:hAnsi="Liberation Serif" w:cs="Liberation Serif"/>
                <w:sz w:val="22"/>
                <w:szCs w:val="22"/>
              </w:rPr>
              <w:t xml:space="preserve">680,77   </w:t>
            </w:r>
          </w:p>
        </w:tc>
        <w:tc>
          <w:tcPr>
            <w:tcW w:w="1559" w:type="dxa"/>
          </w:tcPr>
          <w:p w:rsidR="009061C2" w:rsidRPr="00680165" w:rsidRDefault="009061C2" w:rsidP="009061C2">
            <w:pPr>
              <w:pStyle w:val="ConsPlusNormal"/>
              <w:ind w:firstLine="0"/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  <w:r w:rsidRPr="00680165">
              <w:rPr>
                <w:rFonts w:ascii="Liberation Serif" w:hAnsi="Liberation Serif" w:cs="Liberation Serif"/>
                <w:sz w:val="22"/>
                <w:szCs w:val="22"/>
              </w:rPr>
              <w:t>816,92</w:t>
            </w:r>
          </w:p>
        </w:tc>
      </w:tr>
      <w:tr w:rsidR="009061C2" w:rsidRPr="0023469B" w:rsidTr="00680165">
        <w:tc>
          <w:tcPr>
            <w:tcW w:w="624" w:type="dxa"/>
            <w:vMerge/>
          </w:tcPr>
          <w:p w:rsidR="009061C2" w:rsidRPr="00680165" w:rsidRDefault="009061C2" w:rsidP="009061C2">
            <w:pPr>
              <w:spacing w:after="1" w:line="0" w:lineRule="atLeast"/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2404" w:type="dxa"/>
            <w:vMerge/>
          </w:tcPr>
          <w:p w:rsidR="009061C2" w:rsidRPr="00680165" w:rsidRDefault="009061C2" w:rsidP="009061C2">
            <w:pPr>
              <w:spacing w:after="1" w:line="0" w:lineRule="atLeast"/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1996" w:type="dxa"/>
            <w:vMerge/>
          </w:tcPr>
          <w:p w:rsidR="009061C2" w:rsidRPr="00680165" w:rsidRDefault="009061C2" w:rsidP="009061C2">
            <w:pPr>
              <w:spacing w:after="1" w:line="0" w:lineRule="atLeast"/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1842" w:type="dxa"/>
          </w:tcPr>
          <w:p w:rsidR="009061C2" w:rsidRPr="00680165" w:rsidRDefault="009061C2" w:rsidP="009061C2">
            <w:pPr>
              <w:pStyle w:val="ConsPlusNormal"/>
              <w:ind w:firstLine="0"/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  <w:r w:rsidRPr="00680165">
              <w:rPr>
                <w:rFonts w:ascii="Liberation Serif" w:hAnsi="Liberation Serif" w:cs="Liberation Serif"/>
                <w:sz w:val="22"/>
                <w:szCs w:val="22"/>
              </w:rPr>
              <w:t>с 01.07.2025 по 31.12.2025</w:t>
            </w:r>
          </w:p>
        </w:tc>
        <w:tc>
          <w:tcPr>
            <w:tcW w:w="1560" w:type="dxa"/>
          </w:tcPr>
          <w:p w:rsidR="009061C2" w:rsidRPr="00680165" w:rsidRDefault="009061C2" w:rsidP="009061C2">
            <w:pPr>
              <w:pStyle w:val="ConsPlusNormal"/>
              <w:ind w:firstLine="0"/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  <w:r w:rsidRPr="00680165">
              <w:rPr>
                <w:rFonts w:ascii="Liberation Serif" w:hAnsi="Liberation Serif" w:cs="Liberation Serif"/>
                <w:sz w:val="22"/>
                <w:szCs w:val="22"/>
              </w:rPr>
              <w:t xml:space="preserve">680,77   </w:t>
            </w:r>
          </w:p>
        </w:tc>
        <w:tc>
          <w:tcPr>
            <w:tcW w:w="1559" w:type="dxa"/>
          </w:tcPr>
          <w:p w:rsidR="009061C2" w:rsidRPr="00680165" w:rsidRDefault="009061C2" w:rsidP="009061C2">
            <w:pPr>
              <w:pStyle w:val="ConsPlusNormal"/>
              <w:ind w:firstLine="0"/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  <w:r w:rsidRPr="00680165">
              <w:rPr>
                <w:rFonts w:ascii="Liberation Serif" w:hAnsi="Liberation Serif" w:cs="Liberation Serif"/>
                <w:sz w:val="22"/>
                <w:szCs w:val="22"/>
              </w:rPr>
              <w:t>816,92</w:t>
            </w:r>
          </w:p>
        </w:tc>
      </w:tr>
      <w:tr w:rsidR="009061C2" w:rsidRPr="0023469B" w:rsidTr="00680165">
        <w:tc>
          <w:tcPr>
            <w:tcW w:w="624" w:type="dxa"/>
            <w:vMerge/>
          </w:tcPr>
          <w:p w:rsidR="009061C2" w:rsidRPr="00680165" w:rsidRDefault="009061C2" w:rsidP="009061C2">
            <w:pPr>
              <w:spacing w:after="1" w:line="0" w:lineRule="atLeast"/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2404" w:type="dxa"/>
            <w:vMerge/>
          </w:tcPr>
          <w:p w:rsidR="009061C2" w:rsidRPr="00680165" w:rsidRDefault="009061C2" w:rsidP="009061C2">
            <w:pPr>
              <w:spacing w:after="1" w:line="0" w:lineRule="atLeast"/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1996" w:type="dxa"/>
            <w:vMerge/>
          </w:tcPr>
          <w:p w:rsidR="009061C2" w:rsidRPr="00680165" w:rsidRDefault="009061C2" w:rsidP="009061C2">
            <w:pPr>
              <w:spacing w:after="1" w:line="0" w:lineRule="atLeast"/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1842" w:type="dxa"/>
          </w:tcPr>
          <w:p w:rsidR="009061C2" w:rsidRPr="00680165" w:rsidRDefault="009061C2" w:rsidP="009061C2">
            <w:pPr>
              <w:pStyle w:val="ConsPlusNormal"/>
              <w:ind w:firstLine="0"/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  <w:r w:rsidRPr="00680165">
              <w:rPr>
                <w:rFonts w:ascii="Liberation Serif" w:hAnsi="Liberation Serif" w:cs="Liberation Serif"/>
                <w:sz w:val="22"/>
                <w:szCs w:val="22"/>
              </w:rPr>
              <w:t>с 01.01.2026 по 30.06.2026</w:t>
            </w:r>
          </w:p>
        </w:tc>
        <w:tc>
          <w:tcPr>
            <w:tcW w:w="1560" w:type="dxa"/>
          </w:tcPr>
          <w:p w:rsidR="009061C2" w:rsidRPr="00680165" w:rsidRDefault="009061C2" w:rsidP="009061C2">
            <w:pPr>
              <w:pStyle w:val="ConsPlusNormal"/>
              <w:ind w:firstLine="0"/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  <w:r w:rsidRPr="00680165">
              <w:rPr>
                <w:rFonts w:ascii="Liberation Serif" w:hAnsi="Liberation Serif" w:cs="Liberation Serif"/>
                <w:sz w:val="22"/>
                <w:szCs w:val="22"/>
              </w:rPr>
              <w:t xml:space="preserve">680,20   </w:t>
            </w:r>
          </w:p>
        </w:tc>
        <w:tc>
          <w:tcPr>
            <w:tcW w:w="1559" w:type="dxa"/>
          </w:tcPr>
          <w:p w:rsidR="009061C2" w:rsidRPr="00680165" w:rsidRDefault="009061C2" w:rsidP="009061C2">
            <w:pPr>
              <w:pStyle w:val="ConsPlusNormal"/>
              <w:ind w:firstLine="0"/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  <w:r w:rsidRPr="00680165">
              <w:rPr>
                <w:rFonts w:ascii="Liberation Serif" w:hAnsi="Liberation Serif" w:cs="Liberation Serif"/>
                <w:sz w:val="22"/>
                <w:szCs w:val="22"/>
              </w:rPr>
              <w:t>816,24</w:t>
            </w:r>
          </w:p>
        </w:tc>
      </w:tr>
      <w:tr w:rsidR="009061C2" w:rsidRPr="0023469B" w:rsidTr="00680165">
        <w:tc>
          <w:tcPr>
            <w:tcW w:w="624" w:type="dxa"/>
            <w:vMerge/>
          </w:tcPr>
          <w:p w:rsidR="009061C2" w:rsidRPr="00680165" w:rsidRDefault="009061C2" w:rsidP="009061C2">
            <w:pPr>
              <w:spacing w:after="1" w:line="0" w:lineRule="atLeast"/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2404" w:type="dxa"/>
            <w:vMerge/>
          </w:tcPr>
          <w:p w:rsidR="009061C2" w:rsidRPr="00680165" w:rsidRDefault="009061C2" w:rsidP="009061C2">
            <w:pPr>
              <w:spacing w:after="1" w:line="0" w:lineRule="atLeast"/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1996" w:type="dxa"/>
            <w:vMerge/>
          </w:tcPr>
          <w:p w:rsidR="009061C2" w:rsidRPr="00680165" w:rsidRDefault="009061C2" w:rsidP="009061C2">
            <w:pPr>
              <w:spacing w:after="1" w:line="0" w:lineRule="atLeast"/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1842" w:type="dxa"/>
          </w:tcPr>
          <w:p w:rsidR="009061C2" w:rsidRPr="00680165" w:rsidRDefault="009061C2" w:rsidP="009061C2">
            <w:pPr>
              <w:pStyle w:val="ConsPlusNormal"/>
              <w:ind w:firstLine="0"/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  <w:r w:rsidRPr="00680165">
              <w:rPr>
                <w:rFonts w:ascii="Liberation Serif" w:hAnsi="Liberation Serif" w:cs="Liberation Serif"/>
                <w:sz w:val="22"/>
                <w:szCs w:val="22"/>
              </w:rPr>
              <w:t>с 01.07.2026 по 31.12.2026</w:t>
            </w:r>
          </w:p>
        </w:tc>
        <w:tc>
          <w:tcPr>
            <w:tcW w:w="1560" w:type="dxa"/>
          </w:tcPr>
          <w:p w:rsidR="009061C2" w:rsidRPr="00680165" w:rsidRDefault="009061C2" w:rsidP="009061C2">
            <w:pPr>
              <w:pStyle w:val="ConsPlusNormal"/>
              <w:ind w:firstLine="0"/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  <w:r w:rsidRPr="00680165">
              <w:rPr>
                <w:rFonts w:ascii="Liberation Serif" w:hAnsi="Liberation Serif" w:cs="Liberation Serif"/>
                <w:sz w:val="22"/>
                <w:szCs w:val="22"/>
              </w:rPr>
              <w:t xml:space="preserve">680,20   </w:t>
            </w:r>
          </w:p>
        </w:tc>
        <w:tc>
          <w:tcPr>
            <w:tcW w:w="1559" w:type="dxa"/>
          </w:tcPr>
          <w:p w:rsidR="009061C2" w:rsidRPr="00680165" w:rsidRDefault="009061C2" w:rsidP="009061C2">
            <w:pPr>
              <w:pStyle w:val="ConsPlusNormal"/>
              <w:ind w:firstLine="0"/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  <w:r w:rsidRPr="00680165">
              <w:rPr>
                <w:rFonts w:ascii="Liberation Serif" w:hAnsi="Liberation Serif" w:cs="Liberation Serif"/>
                <w:sz w:val="22"/>
                <w:szCs w:val="22"/>
              </w:rPr>
              <w:t>816,24</w:t>
            </w:r>
          </w:p>
        </w:tc>
      </w:tr>
    </w:tbl>
    <w:p w:rsidR="006308E0" w:rsidRDefault="006308E0" w:rsidP="0023469B">
      <w:pPr>
        <w:pStyle w:val="ConsPlusNormal"/>
        <w:ind w:firstLine="539"/>
        <w:jc w:val="both"/>
        <w:rPr>
          <w:rFonts w:ascii="Liberation Serif" w:hAnsi="Liberation Serif" w:cs="Liberation Serif"/>
          <w:sz w:val="22"/>
          <w:szCs w:val="22"/>
        </w:rPr>
      </w:pPr>
    </w:p>
    <w:p w:rsidR="009061C2" w:rsidRPr="0023469B" w:rsidRDefault="009061C2" w:rsidP="0023469B">
      <w:pPr>
        <w:pStyle w:val="ConsPlusNormal"/>
        <w:ind w:firstLine="539"/>
        <w:jc w:val="both"/>
        <w:rPr>
          <w:rFonts w:ascii="Liberation Serif" w:hAnsi="Liberation Serif" w:cs="Liberation Serif"/>
          <w:sz w:val="22"/>
          <w:szCs w:val="22"/>
        </w:rPr>
      </w:pPr>
      <w:r w:rsidRPr="0023469B">
        <w:rPr>
          <w:rFonts w:ascii="Liberation Serif" w:hAnsi="Liberation Serif" w:cs="Liberation Serif"/>
          <w:sz w:val="22"/>
          <w:szCs w:val="22"/>
        </w:rPr>
        <w:t xml:space="preserve">&lt;*&gt; Выделяется в целях реализации </w:t>
      </w:r>
      <w:hyperlink r:id="rId15" w:history="1">
        <w:r w:rsidRPr="0023469B">
          <w:rPr>
            <w:rFonts w:ascii="Liberation Serif" w:hAnsi="Liberation Serif" w:cs="Liberation Serif"/>
            <w:sz w:val="22"/>
            <w:szCs w:val="22"/>
          </w:rPr>
          <w:t>пункта 6 статьи 168</w:t>
        </w:r>
      </w:hyperlink>
      <w:r w:rsidRPr="0023469B">
        <w:rPr>
          <w:rFonts w:ascii="Liberation Serif" w:hAnsi="Liberation Serif" w:cs="Liberation Serif"/>
          <w:sz w:val="22"/>
          <w:szCs w:val="22"/>
        </w:rPr>
        <w:t xml:space="preserve"> Налогового кодекса Российской Федерации и неприменения </w:t>
      </w:r>
      <w:hyperlink r:id="rId16" w:history="1">
        <w:r w:rsidRPr="0023469B">
          <w:rPr>
            <w:rFonts w:ascii="Liberation Serif" w:hAnsi="Liberation Serif" w:cs="Liberation Serif"/>
            <w:sz w:val="22"/>
            <w:szCs w:val="22"/>
          </w:rPr>
          <w:t>пункта 2 подпункта 36 статьи 149</w:t>
        </w:r>
      </w:hyperlink>
      <w:r w:rsidRPr="0023469B">
        <w:rPr>
          <w:rFonts w:ascii="Liberation Serif" w:hAnsi="Liberation Serif" w:cs="Liberation Serif"/>
          <w:sz w:val="22"/>
          <w:szCs w:val="22"/>
        </w:rPr>
        <w:t xml:space="preserve"> Налогового кодекса Российской Федерации.</w:t>
      </w:r>
    </w:p>
    <w:p w:rsidR="009061C2" w:rsidRPr="0023469B" w:rsidRDefault="009061C2" w:rsidP="0023469B">
      <w:pPr>
        <w:pStyle w:val="ConsPlusNormal"/>
        <w:ind w:firstLine="539"/>
        <w:jc w:val="both"/>
        <w:rPr>
          <w:rFonts w:ascii="Liberation Serif" w:hAnsi="Liberation Serif" w:cs="Liberation Serif"/>
          <w:sz w:val="22"/>
          <w:szCs w:val="22"/>
        </w:rPr>
      </w:pPr>
      <w:r w:rsidRPr="0023469B">
        <w:rPr>
          <w:rFonts w:ascii="Liberation Serif" w:hAnsi="Liberation Serif" w:cs="Liberation Serif"/>
          <w:sz w:val="22"/>
          <w:szCs w:val="22"/>
        </w:rPr>
        <w:t>Тарифы для всех категорий потребителей установлены и применяются с учетом налога на добавленную стоимость.</w:t>
      </w:r>
      <w:r w:rsidR="00A23E99" w:rsidRPr="0023469B">
        <w:rPr>
          <w:rFonts w:ascii="Liberation Serif" w:hAnsi="Liberation Serif" w:cs="Liberation Serif"/>
          <w:sz w:val="22"/>
          <w:szCs w:val="22"/>
        </w:rPr>
        <w:t>»</w:t>
      </w:r>
    </w:p>
    <w:p w:rsidR="00A23E99" w:rsidRPr="0023469B" w:rsidRDefault="00A23E99" w:rsidP="0064192C">
      <w:pPr>
        <w:autoSpaceDE w:val="0"/>
        <w:autoSpaceDN w:val="0"/>
        <w:adjustRightInd w:val="0"/>
        <w:rPr>
          <w:rFonts w:ascii="Liberation Serif" w:hAnsi="Liberation Serif" w:cs="Liberation Serif"/>
          <w:sz w:val="22"/>
          <w:szCs w:val="22"/>
        </w:rPr>
      </w:pPr>
      <w:r w:rsidRPr="0023469B">
        <w:rPr>
          <w:rFonts w:ascii="Liberation Serif" w:hAnsi="Liberation Serif" w:cs="Liberation Serif"/>
          <w:sz w:val="22"/>
          <w:szCs w:val="22"/>
        </w:rPr>
        <w:br w:type="page"/>
      </w:r>
    </w:p>
    <w:p w:rsidR="006308E0" w:rsidRPr="00552595" w:rsidRDefault="006308E0" w:rsidP="006308E0">
      <w:pPr>
        <w:ind w:firstLine="7088"/>
        <w:rPr>
          <w:rFonts w:ascii="Liberation Serif" w:hAnsi="Liberation Serif" w:cs="Liberation Serif"/>
          <w:szCs w:val="24"/>
        </w:rPr>
      </w:pPr>
      <w:r w:rsidRPr="00552595">
        <w:rPr>
          <w:rFonts w:ascii="Liberation Serif" w:hAnsi="Liberation Serif" w:cs="Liberation Serif"/>
          <w:szCs w:val="24"/>
        </w:rPr>
        <w:lastRenderedPageBreak/>
        <w:t>Приложение</w:t>
      </w:r>
      <w:r>
        <w:rPr>
          <w:rFonts w:ascii="Liberation Serif" w:hAnsi="Liberation Serif" w:cs="Liberation Serif"/>
          <w:szCs w:val="24"/>
        </w:rPr>
        <w:t xml:space="preserve"> № 3</w:t>
      </w:r>
    </w:p>
    <w:p w:rsidR="006308E0" w:rsidRPr="00552595" w:rsidRDefault="006308E0" w:rsidP="006308E0">
      <w:pPr>
        <w:ind w:left="7088"/>
        <w:rPr>
          <w:rFonts w:ascii="Liberation Serif" w:hAnsi="Liberation Serif" w:cs="Liberation Serif"/>
          <w:szCs w:val="24"/>
        </w:rPr>
      </w:pPr>
      <w:r w:rsidRPr="00552595">
        <w:rPr>
          <w:rFonts w:ascii="Liberation Serif" w:hAnsi="Liberation Serif" w:cs="Liberation Serif"/>
          <w:szCs w:val="24"/>
        </w:rPr>
        <w:t>к постановлению</w:t>
      </w:r>
    </w:p>
    <w:p w:rsidR="006308E0" w:rsidRPr="00552595" w:rsidRDefault="006308E0" w:rsidP="006308E0">
      <w:pPr>
        <w:ind w:left="7088"/>
        <w:rPr>
          <w:rFonts w:ascii="Liberation Serif" w:hAnsi="Liberation Serif" w:cs="Liberation Serif"/>
          <w:szCs w:val="24"/>
        </w:rPr>
      </w:pPr>
      <w:r w:rsidRPr="00552595">
        <w:rPr>
          <w:rFonts w:ascii="Liberation Serif" w:hAnsi="Liberation Serif" w:cs="Liberation Serif"/>
          <w:szCs w:val="24"/>
        </w:rPr>
        <w:t>РЭК Свердловской области</w:t>
      </w:r>
    </w:p>
    <w:p w:rsidR="006308E0" w:rsidRPr="00552595" w:rsidRDefault="006308E0" w:rsidP="006308E0">
      <w:pPr>
        <w:ind w:left="7088"/>
        <w:rPr>
          <w:rFonts w:ascii="Liberation Serif" w:hAnsi="Liberation Serif" w:cs="Liberation Serif"/>
          <w:szCs w:val="24"/>
        </w:rPr>
      </w:pPr>
      <w:r>
        <w:rPr>
          <w:rFonts w:ascii="Liberation Serif" w:hAnsi="Liberation Serif" w:cs="Liberation Serif"/>
          <w:szCs w:val="24"/>
        </w:rPr>
        <w:t>от 28.11.2022 № 230</w:t>
      </w:r>
      <w:r w:rsidRPr="00552595">
        <w:rPr>
          <w:rFonts w:ascii="Liberation Serif" w:hAnsi="Liberation Serif" w:cs="Liberation Serif"/>
          <w:szCs w:val="24"/>
        </w:rPr>
        <w:t xml:space="preserve">-ПК </w:t>
      </w:r>
    </w:p>
    <w:p w:rsidR="00A23E99" w:rsidRPr="0023469B" w:rsidRDefault="00A23E99" w:rsidP="006308E0">
      <w:pPr>
        <w:pStyle w:val="ConsPlusNormal"/>
        <w:ind w:left="7088" w:firstLine="0"/>
        <w:outlineLvl w:val="0"/>
        <w:rPr>
          <w:rFonts w:ascii="Liberation Serif" w:hAnsi="Liberation Serif" w:cs="Liberation Serif"/>
          <w:sz w:val="22"/>
          <w:szCs w:val="22"/>
        </w:rPr>
      </w:pPr>
    </w:p>
    <w:p w:rsidR="00A23E99" w:rsidRPr="006308E0" w:rsidRDefault="00A23E99" w:rsidP="006308E0">
      <w:pPr>
        <w:pStyle w:val="ConsPlusNormal"/>
        <w:ind w:left="7088" w:firstLine="0"/>
        <w:outlineLvl w:val="0"/>
        <w:rPr>
          <w:rFonts w:ascii="Liberation Serif" w:hAnsi="Liberation Serif" w:cs="Liberation Serif"/>
          <w:sz w:val="24"/>
          <w:szCs w:val="24"/>
        </w:rPr>
      </w:pPr>
      <w:r w:rsidRPr="006308E0">
        <w:rPr>
          <w:rFonts w:ascii="Liberation Serif" w:hAnsi="Liberation Serif" w:cs="Liberation Serif"/>
          <w:sz w:val="24"/>
          <w:szCs w:val="24"/>
        </w:rPr>
        <w:t>«Приложение № 2</w:t>
      </w:r>
    </w:p>
    <w:p w:rsidR="00A23E99" w:rsidRPr="006308E0" w:rsidRDefault="00A23E99" w:rsidP="006308E0">
      <w:pPr>
        <w:pStyle w:val="ConsPlusNormal"/>
        <w:ind w:left="7088" w:firstLine="0"/>
        <w:rPr>
          <w:rFonts w:ascii="Liberation Serif" w:hAnsi="Liberation Serif" w:cs="Liberation Serif"/>
          <w:sz w:val="24"/>
          <w:szCs w:val="24"/>
        </w:rPr>
      </w:pPr>
      <w:r w:rsidRPr="006308E0">
        <w:rPr>
          <w:rFonts w:ascii="Liberation Serif" w:hAnsi="Liberation Serif" w:cs="Liberation Serif"/>
          <w:sz w:val="24"/>
          <w:szCs w:val="24"/>
        </w:rPr>
        <w:t xml:space="preserve">к </w:t>
      </w:r>
      <w:r w:rsidR="007C7330" w:rsidRPr="006308E0">
        <w:rPr>
          <w:rFonts w:ascii="Liberation Serif" w:hAnsi="Liberation Serif" w:cs="Liberation Serif"/>
          <w:sz w:val="24"/>
          <w:szCs w:val="24"/>
        </w:rPr>
        <w:t>п</w:t>
      </w:r>
      <w:r w:rsidRPr="006308E0">
        <w:rPr>
          <w:rFonts w:ascii="Liberation Serif" w:hAnsi="Liberation Serif" w:cs="Liberation Serif"/>
          <w:sz w:val="24"/>
          <w:szCs w:val="24"/>
        </w:rPr>
        <w:t>остановлению</w:t>
      </w:r>
    </w:p>
    <w:p w:rsidR="00A23E99" w:rsidRPr="006308E0" w:rsidRDefault="00A23E99" w:rsidP="006308E0">
      <w:pPr>
        <w:pStyle w:val="ConsPlusNormal"/>
        <w:ind w:left="7088" w:firstLine="0"/>
        <w:rPr>
          <w:rFonts w:ascii="Liberation Serif" w:hAnsi="Liberation Serif" w:cs="Liberation Serif"/>
          <w:sz w:val="24"/>
          <w:szCs w:val="24"/>
        </w:rPr>
      </w:pPr>
      <w:r w:rsidRPr="006308E0">
        <w:rPr>
          <w:rFonts w:ascii="Liberation Serif" w:hAnsi="Liberation Serif" w:cs="Liberation Serif"/>
          <w:sz w:val="24"/>
          <w:szCs w:val="24"/>
        </w:rPr>
        <w:t>РЭК Свердловской области</w:t>
      </w:r>
    </w:p>
    <w:p w:rsidR="006308E0" w:rsidRPr="006308E0" w:rsidRDefault="00A23E99" w:rsidP="006308E0">
      <w:pPr>
        <w:pStyle w:val="ConsPlusNormal"/>
        <w:ind w:left="7088" w:firstLine="0"/>
        <w:rPr>
          <w:rFonts w:ascii="Liberation Serif" w:hAnsi="Liberation Serif" w:cs="Liberation Serif"/>
          <w:sz w:val="24"/>
          <w:szCs w:val="24"/>
        </w:rPr>
      </w:pPr>
      <w:r w:rsidRPr="006308E0">
        <w:rPr>
          <w:rFonts w:ascii="Liberation Serif" w:hAnsi="Liberation Serif" w:cs="Liberation Serif"/>
          <w:sz w:val="24"/>
          <w:szCs w:val="24"/>
        </w:rPr>
        <w:t>от 16</w:t>
      </w:r>
      <w:r w:rsidR="007C7330" w:rsidRPr="006308E0">
        <w:rPr>
          <w:rFonts w:ascii="Liberation Serif" w:hAnsi="Liberation Serif" w:cs="Liberation Serif"/>
          <w:sz w:val="24"/>
          <w:szCs w:val="24"/>
        </w:rPr>
        <w:t>.12.</w:t>
      </w:r>
      <w:r w:rsidR="006308E0" w:rsidRPr="006308E0">
        <w:rPr>
          <w:rFonts w:ascii="Liberation Serif" w:hAnsi="Liberation Serif" w:cs="Liberation Serif"/>
          <w:sz w:val="24"/>
          <w:szCs w:val="24"/>
        </w:rPr>
        <w:t xml:space="preserve">2021 № </w:t>
      </w:r>
      <w:r w:rsidRPr="006308E0">
        <w:rPr>
          <w:rFonts w:ascii="Liberation Serif" w:hAnsi="Liberation Serif" w:cs="Liberation Serif"/>
          <w:sz w:val="24"/>
          <w:szCs w:val="24"/>
        </w:rPr>
        <w:t>241-ПК</w:t>
      </w:r>
    </w:p>
    <w:p w:rsidR="00A23E99" w:rsidRPr="006308E0" w:rsidRDefault="00A23E99" w:rsidP="00A23E99">
      <w:pPr>
        <w:pStyle w:val="ConsPlusTitle"/>
        <w:spacing w:before="280"/>
        <w:jc w:val="center"/>
        <w:rPr>
          <w:rFonts w:ascii="Liberation Serif" w:hAnsi="Liberation Serif" w:cs="Liberation Serif"/>
          <w:caps/>
          <w:sz w:val="24"/>
          <w:szCs w:val="24"/>
        </w:rPr>
      </w:pPr>
      <w:r w:rsidRPr="006308E0">
        <w:rPr>
          <w:rFonts w:ascii="Liberation Serif" w:hAnsi="Liberation Serif" w:cs="Liberation Serif"/>
          <w:caps/>
          <w:sz w:val="24"/>
          <w:szCs w:val="24"/>
        </w:rPr>
        <w:t>ДОЛГОСРОЧНЫЕ ТАРИФЫ</w:t>
      </w:r>
    </w:p>
    <w:p w:rsidR="00A23E99" w:rsidRPr="006308E0" w:rsidRDefault="00A23E99" w:rsidP="006308E0">
      <w:pPr>
        <w:pStyle w:val="ConsPlusTitle"/>
        <w:jc w:val="center"/>
        <w:rPr>
          <w:rFonts w:ascii="Liberation Serif" w:hAnsi="Liberation Serif" w:cs="Liberation Serif"/>
          <w:caps/>
          <w:sz w:val="24"/>
          <w:szCs w:val="24"/>
        </w:rPr>
      </w:pPr>
      <w:r w:rsidRPr="006308E0">
        <w:rPr>
          <w:rFonts w:ascii="Liberation Serif" w:hAnsi="Liberation Serif" w:cs="Liberation Serif"/>
          <w:caps/>
          <w:sz w:val="24"/>
          <w:szCs w:val="24"/>
        </w:rPr>
        <w:t>РЕГИОНАЛЬНого ОПЕРАТОРа общество с ограниченной ответственностью «ТБО «Экосервис» НА УСЛУГУ РЕГИОНАЛЬНОГО ОПЕРАТОРА ПО ОБРАЩЕНИЮ С ТВЕРДЫМИ КОММУНАЛЬНЫМИ ОТХОДАМИ</w:t>
      </w:r>
      <w:r w:rsidR="0023469B" w:rsidRPr="006308E0">
        <w:rPr>
          <w:rFonts w:ascii="Liberation Serif" w:hAnsi="Liberation Serif" w:cs="Liberation Serif"/>
          <w:caps/>
          <w:sz w:val="24"/>
          <w:szCs w:val="24"/>
        </w:rPr>
        <w:t xml:space="preserve"> </w:t>
      </w:r>
      <w:r w:rsidRPr="006308E0">
        <w:rPr>
          <w:rFonts w:ascii="Liberation Serif" w:hAnsi="Liberation Serif" w:cs="Liberation Serif"/>
          <w:caps/>
          <w:sz w:val="24"/>
          <w:szCs w:val="24"/>
        </w:rPr>
        <w:t>НА 2022</w:t>
      </w:r>
      <w:r w:rsidR="006308E0" w:rsidRPr="00680165">
        <w:rPr>
          <w:rFonts w:ascii="Liberation Serif" w:hAnsi="Liberation Serif" w:cs="Liberation Serif"/>
          <w:sz w:val="24"/>
          <w:szCs w:val="24"/>
        </w:rPr>
        <w:t>–</w:t>
      </w:r>
      <w:r w:rsidRPr="006308E0">
        <w:rPr>
          <w:rFonts w:ascii="Liberation Serif" w:hAnsi="Liberation Serif" w:cs="Liberation Serif"/>
          <w:caps/>
          <w:sz w:val="24"/>
          <w:szCs w:val="24"/>
        </w:rPr>
        <w:t>2026 ГОДЫ</w:t>
      </w:r>
    </w:p>
    <w:p w:rsidR="006308E0" w:rsidRDefault="006308E0" w:rsidP="006308E0">
      <w:pPr>
        <w:pStyle w:val="ConsPlusTitle"/>
        <w:rPr>
          <w:rFonts w:ascii="Liberation Serif" w:hAnsi="Liberation Serif" w:cs="Liberation Serif"/>
          <w:caps/>
          <w:sz w:val="24"/>
          <w:szCs w:val="24"/>
        </w:rPr>
      </w:pPr>
    </w:p>
    <w:p w:rsidR="006308E0" w:rsidRDefault="006308E0" w:rsidP="006308E0">
      <w:pPr>
        <w:pStyle w:val="ConsPlusTitle"/>
        <w:rPr>
          <w:rFonts w:ascii="Liberation Serif" w:hAnsi="Liberation Serif" w:cs="Liberation Serif"/>
          <w:caps/>
          <w:sz w:val="24"/>
          <w:szCs w:val="24"/>
        </w:rPr>
      </w:pPr>
    </w:p>
    <w:tbl>
      <w:tblPr>
        <w:tblW w:w="10127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24"/>
        <w:gridCol w:w="2699"/>
        <w:gridCol w:w="1842"/>
        <w:gridCol w:w="1985"/>
        <w:gridCol w:w="1417"/>
        <w:gridCol w:w="1560"/>
      </w:tblGrid>
      <w:tr w:rsidR="006308E0" w:rsidRPr="0023469B" w:rsidTr="006308E0">
        <w:tc>
          <w:tcPr>
            <w:tcW w:w="624" w:type="dxa"/>
            <w:vMerge w:val="restart"/>
            <w:vAlign w:val="center"/>
          </w:tcPr>
          <w:p w:rsidR="006308E0" w:rsidRPr="0023469B" w:rsidRDefault="006308E0" w:rsidP="006308E0">
            <w:pPr>
              <w:pStyle w:val="ConsPlusNormal"/>
              <w:ind w:firstLine="0"/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  <w:r w:rsidRPr="0023469B">
              <w:rPr>
                <w:rFonts w:ascii="Liberation Serif" w:hAnsi="Liberation Serif" w:cs="Liberation Serif"/>
                <w:sz w:val="22"/>
                <w:szCs w:val="22"/>
              </w:rPr>
              <w:t>N п/п</w:t>
            </w:r>
          </w:p>
        </w:tc>
        <w:tc>
          <w:tcPr>
            <w:tcW w:w="2699" w:type="dxa"/>
            <w:vMerge w:val="restart"/>
            <w:vAlign w:val="center"/>
          </w:tcPr>
          <w:p w:rsidR="006308E0" w:rsidRPr="0023469B" w:rsidRDefault="006308E0" w:rsidP="006308E0">
            <w:pPr>
              <w:pStyle w:val="ConsPlusNormal"/>
              <w:ind w:firstLine="0"/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  <w:r w:rsidRPr="0023469B">
              <w:rPr>
                <w:rFonts w:ascii="Liberation Serif" w:hAnsi="Liberation Serif" w:cs="Liberation Serif"/>
                <w:sz w:val="22"/>
                <w:szCs w:val="22"/>
              </w:rPr>
              <w:t>Наименование регулируемой организации</w:t>
            </w:r>
          </w:p>
        </w:tc>
        <w:tc>
          <w:tcPr>
            <w:tcW w:w="1842" w:type="dxa"/>
            <w:vMerge w:val="restart"/>
            <w:vAlign w:val="center"/>
          </w:tcPr>
          <w:p w:rsidR="006308E0" w:rsidRPr="0023469B" w:rsidRDefault="006308E0" w:rsidP="006308E0">
            <w:pPr>
              <w:pStyle w:val="ConsPlusNormal"/>
              <w:ind w:firstLine="0"/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  <w:r w:rsidRPr="0023469B">
              <w:rPr>
                <w:rFonts w:ascii="Liberation Serif" w:hAnsi="Liberation Serif" w:cs="Liberation Serif"/>
                <w:sz w:val="22"/>
                <w:szCs w:val="22"/>
              </w:rPr>
              <w:t>Вид тарифа</w:t>
            </w:r>
          </w:p>
        </w:tc>
        <w:tc>
          <w:tcPr>
            <w:tcW w:w="1985" w:type="dxa"/>
            <w:vMerge w:val="restart"/>
            <w:vAlign w:val="center"/>
          </w:tcPr>
          <w:p w:rsidR="006308E0" w:rsidRPr="0023469B" w:rsidRDefault="006308E0" w:rsidP="006308E0">
            <w:pPr>
              <w:pStyle w:val="ConsPlusNormal"/>
              <w:ind w:firstLine="0"/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  <w:r w:rsidRPr="0023469B">
              <w:rPr>
                <w:rFonts w:ascii="Liberation Serif" w:hAnsi="Liberation Serif" w:cs="Liberation Serif"/>
                <w:sz w:val="22"/>
                <w:szCs w:val="22"/>
              </w:rPr>
              <w:t>Период действия тарифа</w:t>
            </w:r>
          </w:p>
        </w:tc>
        <w:tc>
          <w:tcPr>
            <w:tcW w:w="2977" w:type="dxa"/>
            <w:gridSpan w:val="2"/>
            <w:vAlign w:val="center"/>
          </w:tcPr>
          <w:p w:rsidR="006308E0" w:rsidRPr="0023469B" w:rsidRDefault="006308E0" w:rsidP="006308E0">
            <w:pPr>
              <w:pStyle w:val="ConsPlusNormal"/>
              <w:ind w:firstLine="0"/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  <w:r w:rsidRPr="0023469B">
              <w:rPr>
                <w:rFonts w:ascii="Liberation Serif" w:hAnsi="Liberation Serif" w:cs="Liberation Serif"/>
                <w:sz w:val="22"/>
                <w:szCs w:val="22"/>
              </w:rPr>
              <w:t>Тариф, руб./куб. м</w:t>
            </w:r>
          </w:p>
        </w:tc>
      </w:tr>
      <w:tr w:rsidR="006308E0" w:rsidRPr="0023469B" w:rsidTr="006308E0">
        <w:tc>
          <w:tcPr>
            <w:tcW w:w="624" w:type="dxa"/>
            <w:vMerge/>
            <w:vAlign w:val="center"/>
          </w:tcPr>
          <w:p w:rsidR="006308E0" w:rsidRPr="0023469B" w:rsidRDefault="006308E0" w:rsidP="006308E0">
            <w:pPr>
              <w:spacing w:after="1" w:line="0" w:lineRule="atLeast"/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2699" w:type="dxa"/>
            <w:vMerge/>
            <w:vAlign w:val="center"/>
          </w:tcPr>
          <w:p w:rsidR="006308E0" w:rsidRPr="0023469B" w:rsidRDefault="006308E0" w:rsidP="006308E0">
            <w:pPr>
              <w:spacing w:after="1" w:line="0" w:lineRule="atLeast"/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1842" w:type="dxa"/>
            <w:vMerge/>
            <w:vAlign w:val="center"/>
          </w:tcPr>
          <w:p w:rsidR="006308E0" w:rsidRPr="0023469B" w:rsidRDefault="006308E0" w:rsidP="006308E0">
            <w:pPr>
              <w:spacing w:after="1" w:line="0" w:lineRule="atLeast"/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1985" w:type="dxa"/>
            <w:vMerge/>
            <w:vAlign w:val="center"/>
          </w:tcPr>
          <w:p w:rsidR="006308E0" w:rsidRPr="0023469B" w:rsidRDefault="006308E0" w:rsidP="006308E0">
            <w:pPr>
              <w:spacing w:after="1" w:line="0" w:lineRule="atLeast"/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1417" w:type="dxa"/>
            <w:vAlign w:val="center"/>
          </w:tcPr>
          <w:p w:rsidR="006308E0" w:rsidRPr="0023469B" w:rsidRDefault="006308E0" w:rsidP="006308E0">
            <w:pPr>
              <w:pStyle w:val="ConsPlusNormal"/>
              <w:ind w:firstLine="0"/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  <w:r w:rsidRPr="0023469B">
              <w:rPr>
                <w:rFonts w:ascii="Liberation Serif" w:hAnsi="Liberation Serif" w:cs="Liberation Serif"/>
                <w:sz w:val="22"/>
                <w:szCs w:val="22"/>
              </w:rPr>
              <w:t>без НДС</w:t>
            </w:r>
          </w:p>
        </w:tc>
        <w:tc>
          <w:tcPr>
            <w:tcW w:w="1560" w:type="dxa"/>
            <w:vAlign w:val="center"/>
          </w:tcPr>
          <w:p w:rsidR="006308E0" w:rsidRPr="0023469B" w:rsidRDefault="006308E0" w:rsidP="006308E0">
            <w:pPr>
              <w:pStyle w:val="ConsPlusNormal"/>
              <w:ind w:firstLine="0"/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  <w:r w:rsidRPr="0023469B">
              <w:rPr>
                <w:rFonts w:ascii="Liberation Serif" w:hAnsi="Liberation Serif" w:cs="Liberation Serif"/>
                <w:sz w:val="22"/>
                <w:szCs w:val="22"/>
              </w:rPr>
              <w:t xml:space="preserve">с учетом НДС (тарифы указаны для всех категорий потребителей, включая категорию «Население») </w:t>
            </w:r>
            <w:hyperlink w:anchor="P193" w:history="1">
              <w:r w:rsidRPr="0023469B">
                <w:rPr>
                  <w:rFonts w:ascii="Liberation Serif" w:hAnsi="Liberation Serif" w:cs="Liberation Serif"/>
                  <w:sz w:val="22"/>
                  <w:szCs w:val="22"/>
                </w:rPr>
                <w:t>&lt;*&gt;</w:t>
              </w:r>
            </w:hyperlink>
          </w:p>
        </w:tc>
      </w:tr>
    </w:tbl>
    <w:p w:rsidR="006308E0" w:rsidRPr="006308E0" w:rsidRDefault="006308E0" w:rsidP="006308E0">
      <w:pPr>
        <w:pStyle w:val="ConsPlusTitle"/>
        <w:rPr>
          <w:rFonts w:ascii="Liberation Serif" w:hAnsi="Liberation Serif" w:cs="Liberation Serif"/>
          <w:caps/>
          <w:sz w:val="2"/>
          <w:szCs w:val="2"/>
        </w:rPr>
      </w:pPr>
    </w:p>
    <w:tbl>
      <w:tblPr>
        <w:tblW w:w="1012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24"/>
        <w:gridCol w:w="2699"/>
        <w:gridCol w:w="1842"/>
        <w:gridCol w:w="1985"/>
        <w:gridCol w:w="1417"/>
        <w:gridCol w:w="1560"/>
      </w:tblGrid>
      <w:tr w:rsidR="00A23E99" w:rsidRPr="0023469B" w:rsidTr="006308E0">
        <w:trPr>
          <w:tblHeader/>
        </w:trPr>
        <w:tc>
          <w:tcPr>
            <w:tcW w:w="624" w:type="dxa"/>
            <w:vAlign w:val="center"/>
          </w:tcPr>
          <w:p w:rsidR="00A23E99" w:rsidRPr="0023469B" w:rsidRDefault="006308E0" w:rsidP="006308E0">
            <w:pPr>
              <w:spacing w:after="1" w:line="0" w:lineRule="atLeast"/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  <w:r>
              <w:rPr>
                <w:rFonts w:ascii="Liberation Serif" w:hAnsi="Liberation Serif" w:cs="Liberation Serif"/>
                <w:sz w:val="22"/>
                <w:szCs w:val="22"/>
              </w:rPr>
              <w:lastRenderedPageBreak/>
              <w:t>1</w:t>
            </w:r>
          </w:p>
        </w:tc>
        <w:tc>
          <w:tcPr>
            <w:tcW w:w="2699" w:type="dxa"/>
            <w:vAlign w:val="center"/>
          </w:tcPr>
          <w:p w:rsidR="00A23E99" w:rsidRPr="0023469B" w:rsidRDefault="006308E0" w:rsidP="006308E0">
            <w:pPr>
              <w:spacing w:after="1" w:line="0" w:lineRule="atLeast"/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  <w:r>
              <w:rPr>
                <w:rFonts w:ascii="Liberation Serif" w:hAnsi="Liberation Serif" w:cs="Liberation Serif"/>
                <w:sz w:val="22"/>
                <w:szCs w:val="22"/>
              </w:rPr>
              <w:t>2</w:t>
            </w:r>
          </w:p>
        </w:tc>
        <w:tc>
          <w:tcPr>
            <w:tcW w:w="1842" w:type="dxa"/>
            <w:vAlign w:val="center"/>
          </w:tcPr>
          <w:p w:rsidR="00A23E99" w:rsidRPr="0023469B" w:rsidRDefault="006308E0" w:rsidP="006308E0">
            <w:pPr>
              <w:spacing w:after="1" w:line="0" w:lineRule="atLeast"/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  <w:r>
              <w:rPr>
                <w:rFonts w:ascii="Liberation Serif" w:hAnsi="Liberation Serif" w:cs="Liberation Serif"/>
                <w:sz w:val="22"/>
                <w:szCs w:val="22"/>
              </w:rPr>
              <w:t>3</w:t>
            </w:r>
          </w:p>
        </w:tc>
        <w:tc>
          <w:tcPr>
            <w:tcW w:w="1985" w:type="dxa"/>
            <w:vAlign w:val="center"/>
          </w:tcPr>
          <w:p w:rsidR="00A23E99" w:rsidRPr="0023469B" w:rsidRDefault="006308E0" w:rsidP="006308E0">
            <w:pPr>
              <w:spacing w:after="1" w:line="0" w:lineRule="atLeast"/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  <w:r>
              <w:rPr>
                <w:rFonts w:ascii="Liberation Serif" w:hAnsi="Liberation Serif" w:cs="Liberation Serif"/>
                <w:sz w:val="22"/>
                <w:szCs w:val="22"/>
              </w:rPr>
              <w:t>4</w:t>
            </w:r>
          </w:p>
        </w:tc>
        <w:tc>
          <w:tcPr>
            <w:tcW w:w="1417" w:type="dxa"/>
            <w:vAlign w:val="center"/>
          </w:tcPr>
          <w:p w:rsidR="00A23E99" w:rsidRPr="0023469B" w:rsidRDefault="006308E0" w:rsidP="006308E0">
            <w:pPr>
              <w:pStyle w:val="ConsPlusNormal"/>
              <w:ind w:firstLine="0"/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  <w:r>
              <w:rPr>
                <w:rFonts w:ascii="Liberation Serif" w:hAnsi="Liberation Serif" w:cs="Liberation Serif"/>
                <w:sz w:val="22"/>
                <w:szCs w:val="22"/>
              </w:rPr>
              <w:t>5</w:t>
            </w:r>
          </w:p>
        </w:tc>
        <w:tc>
          <w:tcPr>
            <w:tcW w:w="1560" w:type="dxa"/>
            <w:vAlign w:val="center"/>
          </w:tcPr>
          <w:p w:rsidR="00A23E99" w:rsidRPr="0023469B" w:rsidRDefault="006308E0" w:rsidP="006308E0">
            <w:pPr>
              <w:pStyle w:val="ConsPlusNormal"/>
              <w:ind w:firstLine="0"/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  <w:r>
              <w:rPr>
                <w:rFonts w:ascii="Liberation Serif" w:hAnsi="Liberation Serif" w:cs="Liberation Serif"/>
                <w:sz w:val="22"/>
                <w:szCs w:val="22"/>
              </w:rPr>
              <w:t>6</w:t>
            </w:r>
          </w:p>
        </w:tc>
      </w:tr>
      <w:tr w:rsidR="00A23E99" w:rsidRPr="0023469B" w:rsidTr="006308E0">
        <w:tc>
          <w:tcPr>
            <w:tcW w:w="624" w:type="dxa"/>
          </w:tcPr>
          <w:p w:rsidR="00A23E99" w:rsidRPr="0023469B" w:rsidRDefault="00A23E99" w:rsidP="00A23E99">
            <w:pPr>
              <w:pStyle w:val="ConsPlusNormal"/>
              <w:ind w:firstLine="0"/>
              <w:jc w:val="center"/>
              <w:outlineLvl w:val="1"/>
              <w:rPr>
                <w:rFonts w:ascii="Liberation Serif" w:hAnsi="Liberation Serif" w:cs="Liberation Serif"/>
                <w:sz w:val="22"/>
                <w:szCs w:val="22"/>
              </w:rPr>
            </w:pPr>
            <w:r w:rsidRPr="0023469B">
              <w:rPr>
                <w:rFonts w:ascii="Liberation Serif" w:hAnsi="Liberation Serif" w:cs="Liberation Serif"/>
                <w:sz w:val="22"/>
                <w:szCs w:val="22"/>
              </w:rPr>
              <w:t>1</w:t>
            </w:r>
          </w:p>
        </w:tc>
        <w:tc>
          <w:tcPr>
            <w:tcW w:w="9503" w:type="dxa"/>
            <w:gridSpan w:val="5"/>
          </w:tcPr>
          <w:p w:rsidR="00A23E99" w:rsidRPr="0023469B" w:rsidRDefault="00A23E99" w:rsidP="00A23E99">
            <w:pPr>
              <w:pStyle w:val="ConsPlusNormal"/>
              <w:ind w:firstLine="0"/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  <w:r w:rsidRPr="0023469B">
              <w:rPr>
                <w:rFonts w:ascii="Liberation Serif" w:hAnsi="Liberation Serif" w:cs="Liberation Serif"/>
                <w:sz w:val="22"/>
                <w:szCs w:val="22"/>
              </w:rPr>
              <w:t>Административно-производственное объединение - 2 (Западное)</w:t>
            </w:r>
          </w:p>
        </w:tc>
      </w:tr>
      <w:tr w:rsidR="00A23E99" w:rsidRPr="0023469B" w:rsidTr="006308E0">
        <w:tc>
          <w:tcPr>
            <w:tcW w:w="624" w:type="dxa"/>
            <w:vMerge w:val="restart"/>
          </w:tcPr>
          <w:p w:rsidR="00A23E99" w:rsidRPr="0023469B" w:rsidRDefault="00A23E99" w:rsidP="00A23E99">
            <w:pPr>
              <w:pStyle w:val="ConsPlusNormal"/>
              <w:ind w:firstLine="0"/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  <w:r w:rsidRPr="0023469B">
              <w:rPr>
                <w:rFonts w:ascii="Liberation Serif" w:hAnsi="Liberation Serif" w:cs="Liberation Serif"/>
                <w:sz w:val="22"/>
                <w:szCs w:val="22"/>
              </w:rPr>
              <w:t>1.1</w:t>
            </w:r>
          </w:p>
        </w:tc>
        <w:tc>
          <w:tcPr>
            <w:tcW w:w="2699" w:type="dxa"/>
            <w:vMerge w:val="restart"/>
          </w:tcPr>
          <w:p w:rsidR="00A23E99" w:rsidRPr="0023469B" w:rsidRDefault="00A23E99" w:rsidP="00A23E99">
            <w:pPr>
              <w:pStyle w:val="ConsPlusNormal"/>
              <w:ind w:firstLine="0"/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  <w:r w:rsidRPr="0023469B">
              <w:rPr>
                <w:rFonts w:ascii="Liberation Serif" w:hAnsi="Liberation Serif" w:cs="Liberation Serif"/>
                <w:sz w:val="22"/>
                <w:szCs w:val="22"/>
              </w:rPr>
              <w:t>Общество с ограниченной ответственностью «ТБО «Экосервис» (город Первоуральск)</w:t>
            </w:r>
          </w:p>
        </w:tc>
        <w:tc>
          <w:tcPr>
            <w:tcW w:w="1842" w:type="dxa"/>
            <w:vMerge w:val="restart"/>
          </w:tcPr>
          <w:p w:rsidR="00A23E99" w:rsidRPr="0023469B" w:rsidRDefault="00A23E99" w:rsidP="00A23E99">
            <w:pPr>
              <w:pStyle w:val="ConsPlusNormal"/>
              <w:ind w:firstLine="0"/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  <w:r w:rsidRPr="0023469B">
              <w:rPr>
                <w:rFonts w:ascii="Liberation Serif" w:hAnsi="Liberation Serif" w:cs="Liberation Serif"/>
                <w:sz w:val="22"/>
                <w:szCs w:val="22"/>
              </w:rPr>
              <w:t>Единый тариф на услугу регионального оператора по обращению с твердыми коммунальными отходами</w:t>
            </w:r>
          </w:p>
        </w:tc>
        <w:tc>
          <w:tcPr>
            <w:tcW w:w="1985" w:type="dxa"/>
          </w:tcPr>
          <w:p w:rsidR="00A23E99" w:rsidRPr="0023469B" w:rsidRDefault="00A23E99" w:rsidP="00A23E99">
            <w:pPr>
              <w:pStyle w:val="ConsPlusNormal"/>
              <w:ind w:firstLine="0"/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  <w:r w:rsidRPr="0023469B">
              <w:rPr>
                <w:rFonts w:ascii="Liberation Serif" w:hAnsi="Liberation Serif" w:cs="Liberation Serif"/>
                <w:sz w:val="22"/>
                <w:szCs w:val="22"/>
              </w:rPr>
              <w:t>с 01.01.2022 по 30.06.2022</w:t>
            </w:r>
          </w:p>
        </w:tc>
        <w:tc>
          <w:tcPr>
            <w:tcW w:w="1417" w:type="dxa"/>
          </w:tcPr>
          <w:p w:rsidR="00A23E99" w:rsidRPr="0023469B" w:rsidRDefault="00A23E99" w:rsidP="00A23E99">
            <w:pPr>
              <w:pStyle w:val="ConsPlusNormal"/>
              <w:ind w:firstLine="0"/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  <w:r w:rsidRPr="0023469B">
              <w:rPr>
                <w:rFonts w:ascii="Liberation Serif" w:hAnsi="Liberation Serif" w:cs="Liberation Serif"/>
                <w:sz w:val="22"/>
                <w:szCs w:val="22"/>
              </w:rPr>
              <w:t>471,97</w:t>
            </w:r>
          </w:p>
        </w:tc>
        <w:tc>
          <w:tcPr>
            <w:tcW w:w="1560" w:type="dxa"/>
          </w:tcPr>
          <w:p w:rsidR="00A23E99" w:rsidRPr="0023469B" w:rsidRDefault="00A23E99" w:rsidP="00A23E99">
            <w:pPr>
              <w:pStyle w:val="ConsPlusNormal"/>
              <w:ind w:firstLine="0"/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  <w:r w:rsidRPr="0023469B">
              <w:rPr>
                <w:rFonts w:ascii="Liberation Serif" w:hAnsi="Liberation Serif" w:cs="Liberation Serif"/>
                <w:sz w:val="22"/>
                <w:szCs w:val="22"/>
              </w:rPr>
              <w:t>566,36</w:t>
            </w:r>
          </w:p>
        </w:tc>
      </w:tr>
      <w:tr w:rsidR="00A23E99" w:rsidRPr="0023469B" w:rsidTr="006308E0">
        <w:tc>
          <w:tcPr>
            <w:tcW w:w="624" w:type="dxa"/>
            <w:vMerge/>
          </w:tcPr>
          <w:p w:rsidR="00A23E99" w:rsidRPr="0023469B" w:rsidRDefault="00A23E99" w:rsidP="00A23E99">
            <w:pPr>
              <w:spacing w:after="1" w:line="0" w:lineRule="atLeast"/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2699" w:type="dxa"/>
            <w:vMerge/>
          </w:tcPr>
          <w:p w:rsidR="00A23E99" w:rsidRPr="0023469B" w:rsidRDefault="00A23E99" w:rsidP="00A23E99">
            <w:pPr>
              <w:spacing w:after="1" w:line="0" w:lineRule="atLeast"/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1842" w:type="dxa"/>
            <w:vMerge/>
          </w:tcPr>
          <w:p w:rsidR="00A23E99" w:rsidRPr="0023469B" w:rsidRDefault="00A23E99" w:rsidP="00A23E99">
            <w:pPr>
              <w:spacing w:after="1" w:line="0" w:lineRule="atLeast"/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1985" w:type="dxa"/>
          </w:tcPr>
          <w:p w:rsidR="00A23E99" w:rsidRPr="0023469B" w:rsidRDefault="00A23E99" w:rsidP="007C7330">
            <w:pPr>
              <w:pStyle w:val="ConsPlusNormal"/>
              <w:ind w:firstLine="0"/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  <w:r w:rsidRPr="0023469B">
              <w:rPr>
                <w:rFonts w:ascii="Liberation Serif" w:hAnsi="Liberation Serif" w:cs="Liberation Serif"/>
                <w:sz w:val="22"/>
                <w:szCs w:val="22"/>
              </w:rPr>
              <w:t>с 01.07.2022 по 3</w:t>
            </w:r>
            <w:r w:rsidR="007C7330" w:rsidRPr="0023469B">
              <w:rPr>
                <w:rFonts w:ascii="Liberation Serif" w:hAnsi="Liberation Serif" w:cs="Liberation Serif"/>
                <w:sz w:val="22"/>
                <w:szCs w:val="22"/>
              </w:rPr>
              <w:t>0</w:t>
            </w:r>
            <w:r w:rsidRPr="0023469B">
              <w:rPr>
                <w:rFonts w:ascii="Liberation Serif" w:hAnsi="Liberation Serif" w:cs="Liberation Serif"/>
                <w:sz w:val="22"/>
                <w:szCs w:val="22"/>
              </w:rPr>
              <w:t>.1</w:t>
            </w:r>
            <w:r w:rsidR="007C7330" w:rsidRPr="0023469B">
              <w:rPr>
                <w:rFonts w:ascii="Liberation Serif" w:hAnsi="Liberation Serif" w:cs="Liberation Serif"/>
                <w:sz w:val="22"/>
                <w:szCs w:val="22"/>
              </w:rPr>
              <w:t>1</w:t>
            </w:r>
            <w:r w:rsidRPr="0023469B">
              <w:rPr>
                <w:rFonts w:ascii="Liberation Serif" w:hAnsi="Liberation Serif" w:cs="Liberation Serif"/>
                <w:sz w:val="22"/>
                <w:szCs w:val="22"/>
              </w:rPr>
              <w:t>.2022</w:t>
            </w:r>
          </w:p>
        </w:tc>
        <w:tc>
          <w:tcPr>
            <w:tcW w:w="1417" w:type="dxa"/>
          </w:tcPr>
          <w:p w:rsidR="00A23E99" w:rsidRPr="0023469B" w:rsidRDefault="00A23E99" w:rsidP="00A23E99">
            <w:pPr>
              <w:pStyle w:val="ConsPlusNormal"/>
              <w:ind w:firstLine="0"/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  <w:r w:rsidRPr="0023469B">
              <w:rPr>
                <w:rFonts w:ascii="Liberation Serif" w:hAnsi="Liberation Serif" w:cs="Liberation Serif"/>
                <w:sz w:val="22"/>
                <w:szCs w:val="22"/>
              </w:rPr>
              <w:t xml:space="preserve">481,23   </w:t>
            </w:r>
          </w:p>
        </w:tc>
        <w:tc>
          <w:tcPr>
            <w:tcW w:w="1560" w:type="dxa"/>
          </w:tcPr>
          <w:p w:rsidR="00A23E99" w:rsidRPr="0023469B" w:rsidRDefault="00A23E99" w:rsidP="00A23E99">
            <w:pPr>
              <w:pStyle w:val="ConsPlusNormal"/>
              <w:ind w:firstLine="0"/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  <w:r w:rsidRPr="0023469B">
              <w:rPr>
                <w:rFonts w:ascii="Liberation Serif" w:hAnsi="Liberation Serif" w:cs="Liberation Serif"/>
                <w:sz w:val="22"/>
                <w:szCs w:val="22"/>
              </w:rPr>
              <w:t xml:space="preserve">577,48   </w:t>
            </w:r>
          </w:p>
        </w:tc>
      </w:tr>
      <w:tr w:rsidR="00BC1857" w:rsidRPr="0023469B" w:rsidTr="006308E0">
        <w:tc>
          <w:tcPr>
            <w:tcW w:w="624" w:type="dxa"/>
            <w:vMerge/>
          </w:tcPr>
          <w:p w:rsidR="00BC1857" w:rsidRPr="0023469B" w:rsidRDefault="00BC1857" w:rsidP="00A23E99">
            <w:pPr>
              <w:spacing w:after="1" w:line="0" w:lineRule="atLeast"/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2699" w:type="dxa"/>
            <w:vMerge/>
          </w:tcPr>
          <w:p w:rsidR="00BC1857" w:rsidRPr="0023469B" w:rsidRDefault="00BC1857" w:rsidP="00A23E99">
            <w:pPr>
              <w:spacing w:after="1" w:line="0" w:lineRule="atLeast"/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1842" w:type="dxa"/>
            <w:vMerge/>
          </w:tcPr>
          <w:p w:rsidR="00BC1857" w:rsidRPr="0023469B" w:rsidRDefault="00BC1857" w:rsidP="00A23E99">
            <w:pPr>
              <w:spacing w:after="1" w:line="0" w:lineRule="atLeast"/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1985" w:type="dxa"/>
          </w:tcPr>
          <w:p w:rsidR="00BC1857" w:rsidRPr="0023469B" w:rsidRDefault="00BC1857" w:rsidP="007C7330">
            <w:pPr>
              <w:pStyle w:val="ConsPlusNormal"/>
              <w:ind w:firstLine="0"/>
              <w:jc w:val="center"/>
              <w:rPr>
                <w:rFonts w:ascii="Liberation Serif" w:hAnsi="Liberation Serif" w:cs="Liberation Serif"/>
                <w:sz w:val="22"/>
                <w:szCs w:val="22"/>
                <w:lang w:val="en-US"/>
              </w:rPr>
            </w:pPr>
            <w:r w:rsidRPr="0023469B">
              <w:rPr>
                <w:rFonts w:ascii="Liberation Serif" w:hAnsi="Liberation Serif" w:cs="Liberation Serif"/>
                <w:sz w:val="22"/>
                <w:szCs w:val="22"/>
              </w:rPr>
              <w:t>с 01.</w:t>
            </w:r>
            <w:r w:rsidRPr="0023469B">
              <w:rPr>
                <w:rFonts w:ascii="Liberation Serif" w:hAnsi="Liberation Serif" w:cs="Liberation Serif"/>
                <w:sz w:val="22"/>
                <w:szCs w:val="22"/>
                <w:lang w:val="en-US"/>
              </w:rPr>
              <w:t>12</w:t>
            </w:r>
            <w:r w:rsidRPr="0023469B">
              <w:rPr>
                <w:rFonts w:ascii="Liberation Serif" w:hAnsi="Liberation Serif" w:cs="Liberation Serif"/>
                <w:sz w:val="22"/>
                <w:szCs w:val="22"/>
              </w:rPr>
              <w:t>.202</w:t>
            </w:r>
            <w:r w:rsidRPr="0023469B">
              <w:rPr>
                <w:rFonts w:ascii="Liberation Serif" w:hAnsi="Liberation Serif" w:cs="Liberation Serif"/>
                <w:sz w:val="22"/>
                <w:szCs w:val="22"/>
                <w:lang w:val="en-US"/>
              </w:rPr>
              <w:t>2</w:t>
            </w:r>
            <w:r w:rsidRPr="0023469B">
              <w:rPr>
                <w:rFonts w:ascii="Liberation Serif" w:hAnsi="Liberation Serif" w:cs="Liberation Serif"/>
                <w:sz w:val="22"/>
                <w:szCs w:val="22"/>
              </w:rPr>
              <w:t xml:space="preserve"> по </w:t>
            </w:r>
            <w:r w:rsidRPr="0023469B">
              <w:rPr>
                <w:rFonts w:ascii="Liberation Serif" w:hAnsi="Liberation Serif" w:cs="Liberation Serif"/>
                <w:sz w:val="22"/>
                <w:szCs w:val="22"/>
                <w:lang w:val="en-US"/>
              </w:rPr>
              <w:t>31</w:t>
            </w:r>
            <w:r w:rsidRPr="0023469B">
              <w:rPr>
                <w:rFonts w:ascii="Liberation Serif" w:hAnsi="Liberation Serif" w:cs="Liberation Serif"/>
                <w:sz w:val="22"/>
                <w:szCs w:val="22"/>
              </w:rPr>
              <w:t>.</w:t>
            </w:r>
            <w:r w:rsidRPr="0023469B">
              <w:rPr>
                <w:rFonts w:ascii="Liberation Serif" w:hAnsi="Liberation Serif" w:cs="Liberation Serif"/>
                <w:sz w:val="22"/>
                <w:szCs w:val="22"/>
                <w:lang w:val="en-US"/>
              </w:rPr>
              <w:t>12</w:t>
            </w:r>
            <w:r w:rsidRPr="0023469B">
              <w:rPr>
                <w:rFonts w:ascii="Liberation Serif" w:hAnsi="Liberation Serif" w:cs="Liberation Serif"/>
                <w:sz w:val="22"/>
                <w:szCs w:val="22"/>
              </w:rPr>
              <w:t>.202</w:t>
            </w:r>
            <w:r w:rsidRPr="0023469B">
              <w:rPr>
                <w:rFonts w:ascii="Liberation Serif" w:hAnsi="Liberation Serif" w:cs="Liberation Serif"/>
                <w:sz w:val="22"/>
                <w:szCs w:val="22"/>
                <w:lang w:val="en-US"/>
              </w:rPr>
              <w:t>2</w:t>
            </w:r>
          </w:p>
        </w:tc>
        <w:tc>
          <w:tcPr>
            <w:tcW w:w="1417" w:type="dxa"/>
          </w:tcPr>
          <w:p w:rsidR="00BC1857" w:rsidRPr="00BC1857" w:rsidRDefault="003C30DB" w:rsidP="00BC1857">
            <w:pPr>
              <w:pStyle w:val="ConsPlusNormal"/>
              <w:ind w:firstLine="0"/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  <w:r>
              <w:rPr>
                <w:rFonts w:ascii="Liberation Serif" w:hAnsi="Liberation Serif" w:cs="Liberation Serif"/>
                <w:sz w:val="22"/>
                <w:szCs w:val="22"/>
              </w:rPr>
              <w:t>518,02</w:t>
            </w:r>
            <w:r w:rsidR="00BC1857" w:rsidRPr="00BC1857">
              <w:rPr>
                <w:rFonts w:ascii="Liberation Serif" w:hAnsi="Liberation Serif" w:cs="Liberation Serif"/>
                <w:sz w:val="22"/>
                <w:szCs w:val="22"/>
              </w:rPr>
              <w:t xml:space="preserve">   </w:t>
            </w:r>
          </w:p>
        </w:tc>
        <w:tc>
          <w:tcPr>
            <w:tcW w:w="1560" w:type="dxa"/>
          </w:tcPr>
          <w:p w:rsidR="00BC1857" w:rsidRPr="0023469B" w:rsidRDefault="00BC1857" w:rsidP="003C30DB">
            <w:pPr>
              <w:pStyle w:val="ConsPlusNormal"/>
              <w:ind w:firstLine="0"/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  <w:r>
              <w:rPr>
                <w:rFonts w:ascii="Liberation Serif" w:hAnsi="Liberation Serif" w:cs="Liberation Serif"/>
                <w:sz w:val="22"/>
                <w:szCs w:val="22"/>
              </w:rPr>
              <w:t>621,</w:t>
            </w:r>
            <w:r w:rsidR="003C30DB">
              <w:rPr>
                <w:rFonts w:ascii="Liberation Serif" w:hAnsi="Liberation Serif" w:cs="Liberation Serif"/>
                <w:sz w:val="22"/>
                <w:szCs w:val="22"/>
              </w:rPr>
              <w:t>62</w:t>
            </w:r>
          </w:p>
        </w:tc>
      </w:tr>
      <w:tr w:rsidR="00BC1857" w:rsidRPr="0023469B" w:rsidTr="006308E0">
        <w:tc>
          <w:tcPr>
            <w:tcW w:w="624" w:type="dxa"/>
            <w:vMerge/>
          </w:tcPr>
          <w:p w:rsidR="00BC1857" w:rsidRPr="0023469B" w:rsidRDefault="00BC1857" w:rsidP="00A23E99">
            <w:pPr>
              <w:spacing w:after="1" w:line="0" w:lineRule="atLeast"/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2699" w:type="dxa"/>
            <w:vMerge/>
          </w:tcPr>
          <w:p w:rsidR="00BC1857" w:rsidRPr="0023469B" w:rsidRDefault="00BC1857" w:rsidP="00A23E99">
            <w:pPr>
              <w:spacing w:after="1" w:line="0" w:lineRule="atLeast"/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1842" w:type="dxa"/>
            <w:vMerge/>
          </w:tcPr>
          <w:p w:rsidR="00BC1857" w:rsidRPr="0023469B" w:rsidRDefault="00BC1857" w:rsidP="00A23E99">
            <w:pPr>
              <w:spacing w:after="1" w:line="0" w:lineRule="atLeast"/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1985" w:type="dxa"/>
          </w:tcPr>
          <w:p w:rsidR="00BC1857" w:rsidRPr="0023469B" w:rsidRDefault="00BC1857" w:rsidP="007C7330">
            <w:pPr>
              <w:pStyle w:val="ConsPlusNormal"/>
              <w:ind w:firstLine="0"/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  <w:r w:rsidRPr="0023469B">
              <w:rPr>
                <w:rFonts w:ascii="Liberation Serif" w:hAnsi="Liberation Serif" w:cs="Liberation Serif"/>
                <w:sz w:val="22"/>
                <w:szCs w:val="22"/>
              </w:rPr>
              <w:t>с 01.0</w:t>
            </w:r>
            <w:r w:rsidRPr="0023469B">
              <w:rPr>
                <w:rFonts w:ascii="Liberation Serif" w:hAnsi="Liberation Serif" w:cs="Liberation Serif"/>
                <w:sz w:val="22"/>
                <w:szCs w:val="22"/>
                <w:lang w:val="en-US"/>
              </w:rPr>
              <w:t>1</w:t>
            </w:r>
            <w:r w:rsidRPr="0023469B">
              <w:rPr>
                <w:rFonts w:ascii="Liberation Serif" w:hAnsi="Liberation Serif" w:cs="Liberation Serif"/>
                <w:sz w:val="22"/>
                <w:szCs w:val="22"/>
              </w:rPr>
              <w:t>.2023 по 31.12.2023</w:t>
            </w:r>
          </w:p>
        </w:tc>
        <w:tc>
          <w:tcPr>
            <w:tcW w:w="1417" w:type="dxa"/>
          </w:tcPr>
          <w:p w:rsidR="00BC1857" w:rsidRPr="00BC1857" w:rsidRDefault="003C30DB" w:rsidP="00BC1857">
            <w:pPr>
              <w:pStyle w:val="ConsPlusNormal"/>
              <w:ind w:firstLine="0"/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  <w:r>
              <w:rPr>
                <w:rFonts w:ascii="Liberation Serif" w:hAnsi="Liberation Serif" w:cs="Liberation Serif"/>
                <w:sz w:val="22"/>
                <w:szCs w:val="22"/>
              </w:rPr>
              <w:t>518,02</w:t>
            </w:r>
            <w:r w:rsidR="00BC1857" w:rsidRPr="00BC1857">
              <w:rPr>
                <w:rFonts w:ascii="Liberation Serif" w:hAnsi="Liberation Serif" w:cs="Liberation Serif"/>
                <w:sz w:val="22"/>
                <w:szCs w:val="22"/>
              </w:rPr>
              <w:t xml:space="preserve">   </w:t>
            </w:r>
          </w:p>
        </w:tc>
        <w:tc>
          <w:tcPr>
            <w:tcW w:w="1560" w:type="dxa"/>
          </w:tcPr>
          <w:p w:rsidR="00BC1857" w:rsidRPr="0023469B" w:rsidRDefault="00BC1857" w:rsidP="003C30DB">
            <w:pPr>
              <w:pStyle w:val="ConsPlusNormal"/>
              <w:ind w:firstLine="0"/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  <w:r>
              <w:rPr>
                <w:rFonts w:ascii="Liberation Serif" w:hAnsi="Liberation Serif" w:cs="Liberation Serif"/>
                <w:sz w:val="22"/>
                <w:szCs w:val="22"/>
              </w:rPr>
              <w:t>621,</w:t>
            </w:r>
            <w:r w:rsidR="003C30DB">
              <w:rPr>
                <w:rFonts w:ascii="Liberation Serif" w:hAnsi="Liberation Serif" w:cs="Liberation Serif"/>
                <w:sz w:val="22"/>
                <w:szCs w:val="22"/>
              </w:rPr>
              <w:t>62</w:t>
            </w:r>
          </w:p>
        </w:tc>
      </w:tr>
      <w:tr w:rsidR="00A23E99" w:rsidRPr="0023469B" w:rsidTr="006308E0">
        <w:tc>
          <w:tcPr>
            <w:tcW w:w="624" w:type="dxa"/>
            <w:vMerge/>
          </w:tcPr>
          <w:p w:rsidR="00A23E99" w:rsidRPr="0023469B" w:rsidRDefault="00A23E99" w:rsidP="00A23E99">
            <w:pPr>
              <w:spacing w:after="1" w:line="0" w:lineRule="atLeast"/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2699" w:type="dxa"/>
            <w:vMerge/>
          </w:tcPr>
          <w:p w:rsidR="00A23E99" w:rsidRPr="0023469B" w:rsidRDefault="00A23E99" w:rsidP="00A23E99">
            <w:pPr>
              <w:spacing w:after="1" w:line="0" w:lineRule="atLeast"/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1842" w:type="dxa"/>
            <w:vMerge/>
          </w:tcPr>
          <w:p w:rsidR="00A23E99" w:rsidRPr="0023469B" w:rsidRDefault="00A23E99" w:rsidP="00A23E99">
            <w:pPr>
              <w:spacing w:after="1" w:line="0" w:lineRule="atLeast"/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1985" w:type="dxa"/>
          </w:tcPr>
          <w:p w:rsidR="00A23E99" w:rsidRPr="0023469B" w:rsidRDefault="00A23E99" w:rsidP="00A23E99">
            <w:pPr>
              <w:pStyle w:val="ConsPlusNormal"/>
              <w:ind w:firstLine="0"/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  <w:r w:rsidRPr="0023469B">
              <w:rPr>
                <w:rFonts w:ascii="Liberation Serif" w:hAnsi="Liberation Serif" w:cs="Liberation Serif"/>
                <w:sz w:val="22"/>
                <w:szCs w:val="22"/>
              </w:rPr>
              <w:t>с 01.01.2024 по 30.06.2024</w:t>
            </w:r>
          </w:p>
        </w:tc>
        <w:tc>
          <w:tcPr>
            <w:tcW w:w="1417" w:type="dxa"/>
          </w:tcPr>
          <w:p w:rsidR="00A23E99" w:rsidRPr="0023469B" w:rsidRDefault="00A23E99" w:rsidP="00A23E99">
            <w:pPr>
              <w:pStyle w:val="ConsPlusNormal"/>
              <w:ind w:firstLine="0"/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  <w:r w:rsidRPr="0023469B">
              <w:rPr>
                <w:rFonts w:ascii="Liberation Serif" w:hAnsi="Liberation Serif" w:cs="Liberation Serif"/>
                <w:sz w:val="22"/>
                <w:szCs w:val="22"/>
              </w:rPr>
              <w:t xml:space="preserve">505,36   </w:t>
            </w:r>
          </w:p>
        </w:tc>
        <w:tc>
          <w:tcPr>
            <w:tcW w:w="1560" w:type="dxa"/>
          </w:tcPr>
          <w:p w:rsidR="00A23E99" w:rsidRPr="0023469B" w:rsidRDefault="00A23E99" w:rsidP="00A23E99">
            <w:pPr>
              <w:pStyle w:val="ConsPlusNormal"/>
              <w:ind w:firstLine="0"/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  <w:r w:rsidRPr="0023469B">
              <w:rPr>
                <w:rFonts w:ascii="Liberation Serif" w:hAnsi="Liberation Serif" w:cs="Liberation Serif"/>
                <w:sz w:val="22"/>
                <w:szCs w:val="22"/>
              </w:rPr>
              <w:t>606,43</w:t>
            </w:r>
          </w:p>
        </w:tc>
      </w:tr>
      <w:tr w:rsidR="00A23E99" w:rsidRPr="0023469B" w:rsidTr="006308E0">
        <w:tc>
          <w:tcPr>
            <w:tcW w:w="624" w:type="dxa"/>
            <w:vMerge/>
          </w:tcPr>
          <w:p w:rsidR="00A23E99" w:rsidRPr="0023469B" w:rsidRDefault="00A23E99" w:rsidP="00A23E99">
            <w:pPr>
              <w:spacing w:after="1" w:line="0" w:lineRule="atLeast"/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2699" w:type="dxa"/>
            <w:vMerge/>
          </w:tcPr>
          <w:p w:rsidR="00A23E99" w:rsidRPr="0023469B" w:rsidRDefault="00A23E99" w:rsidP="00A23E99">
            <w:pPr>
              <w:spacing w:after="1" w:line="0" w:lineRule="atLeast"/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1842" w:type="dxa"/>
            <w:vMerge/>
          </w:tcPr>
          <w:p w:rsidR="00A23E99" w:rsidRPr="0023469B" w:rsidRDefault="00A23E99" w:rsidP="00A23E99">
            <w:pPr>
              <w:spacing w:after="1" w:line="0" w:lineRule="atLeast"/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1985" w:type="dxa"/>
          </w:tcPr>
          <w:p w:rsidR="00A23E99" w:rsidRPr="0023469B" w:rsidRDefault="00A23E99" w:rsidP="00A23E99">
            <w:pPr>
              <w:pStyle w:val="ConsPlusNormal"/>
              <w:ind w:firstLine="0"/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  <w:r w:rsidRPr="0023469B">
              <w:rPr>
                <w:rFonts w:ascii="Liberation Serif" w:hAnsi="Liberation Serif" w:cs="Liberation Serif"/>
                <w:sz w:val="22"/>
                <w:szCs w:val="22"/>
              </w:rPr>
              <w:t>с 01.07.2024 по 31.12.2024</w:t>
            </w:r>
          </w:p>
        </w:tc>
        <w:tc>
          <w:tcPr>
            <w:tcW w:w="1417" w:type="dxa"/>
          </w:tcPr>
          <w:p w:rsidR="00A23E99" w:rsidRPr="0023469B" w:rsidRDefault="00A23E99" w:rsidP="00A23E99">
            <w:pPr>
              <w:pStyle w:val="ConsPlusNormal"/>
              <w:ind w:firstLine="0"/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  <w:r w:rsidRPr="0023469B">
              <w:rPr>
                <w:rFonts w:ascii="Liberation Serif" w:hAnsi="Liberation Serif" w:cs="Liberation Serif"/>
                <w:sz w:val="22"/>
                <w:szCs w:val="22"/>
              </w:rPr>
              <w:t xml:space="preserve">530,92   </w:t>
            </w:r>
          </w:p>
        </w:tc>
        <w:tc>
          <w:tcPr>
            <w:tcW w:w="1560" w:type="dxa"/>
          </w:tcPr>
          <w:p w:rsidR="00A23E99" w:rsidRPr="0023469B" w:rsidRDefault="00A23E99" w:rsidP="00A23E99">
            <w:pPr>
              <w:pStyle w:val="ConsPlusNormal"/>
              <w:ind w:firstLine="0"/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  <w:r w:rsidRPr="0023469B">
              <w:rPr>
                <w:rFonts w:ascii="Liberation Serif" w:hAnsi="Liberation Serif" w:cs="Liberation Serif"/>
                <w:sz w:val="22"/>
                <w:szCs w:val="22"/>
              </w:rPr>
              <w:t>637,10</w:t>
            </w:r>
          </w:p>
        </w:tc>
      </w:tr>
      <w:tr w:rsidR="00A23E99" w:rsidRPr="0023469B" w:rsidTr="006308E0">
        <w:tc>
          <w:tcPr>
            <w:tcW w:w="624" w:type="dxa"/>
            <w:vMerge/>
          </w:tcPr>
          <w:p w:rsidR="00A23E99" w:rsidRPr="0023469B" w:rsidRDefault="00A23E99" w:rsidP="00A23E99">
            <w:pPr>
              <w:spacing w:after="1" w:line="0" w:lineRule="atLeast"/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2699" w:type="dxa"/>
            <w:vMerge/>
          </w:tcPr>
          <w:p w:rsidR="00A23E99" w:rsidRPr="0023469B" w:rsidRDefault="00A23E99" w:rsidP="00A23E99">
            <w:pPr>
              <w:spacing w:after="1" w:line="0" w:lineRule="atLeast"/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1842" w:type="dxa"/>
            <w:vMerge/>
          </w:tcPr>
          <w:p w:rsidR="00A23E99" w:rsidRPr="0023469B" w:rsidRDefault="00A23E99" w:rsidP="00A23E99">
            <w:pPr>
              <w:spacing w:after="1" w:line="0" w:lineRule="atLeast"/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1985" w:type="dxa"/>
          </w:tcPr>
          <w:p w:rsidR="00A23E99" w:rsidRPr="0023469B" w:rsidRDefault="00A23E99" w:rsidP="00A23E99">
            <w:pPr>
              <w:pStyle w:val="ConsPlusNormal"/>
              <w:ind w:firstLine="0"/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  <w:r w:rsidRPr="0023469B">
              <w:rPr>
                <w:rFonts w:ascii="Liberation Serif" w:hAnsi="Liberation Serif" w:cs="Liberation Serif"/>
                <w:sz w:val="22"/>
                <w:szCs w:val="22"/>
              </w:rPr>
              <w:t>с 01.01.2025 по 30.06.2025</w:t>
            </w:r>
          </w:p>
        </w:tc>
        <w:tc>
          <w:tcPr>
            <w:tcW w:w="1417" w:type="dxa"/>
          </w:tcPr>
          <w:p w:rsidR="00A23E99" w:rsidRPr="0023469B" w:rsidRDefault="00A23E99" w:rsidP="00A23E99">
            <w:pPr>
              <w:pStyle w:val="ConsPlusNormal"/>
              <w:ind w:firstLine="0"/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  <w:r w:rsidRPr="0023469B">
              <w:rPr>
                <w:rFonts w:ascii="Liberation Serif" w:hAnsi="Liberation Serif" w:cs="Liberation Serif"/>
                <w:sz w:val="22"/>
                <w:szCs w:val="22"/>
              </w:rPr>
              <w:t xml:space="preserve">530,92   </w:t>
            </w:r>
          </w:p>
        </w:tc>
        <w:tc>
          <w:tcPr>
            <w:tcW w:w="1560" w:type="dxa"/>
          </w:tcPr>
          <w:p w:rsidR="00A23E99" w:rsidRPr="0023469B" w:rsidRDefault="00A23E99" w:rsidP="00A23E99">
            <w:pPr>
              <w:pStyle w:val="ConsPlusNormal"/>
              <w:ind w:firstLine="0"/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  <w:r w:rsidRPr="0023469B">
              <w:rPr>
                <w:rFonts w:ascii="Liberation Serif" w:hAnsi="Liberation Serif" w:cs="Liberation Serif"/>
                <w:sz w:val="22"/>
                <w:szCs w:val="22"/>
              </w:rPr>
              <w:t>637,10</w:t>
            </w:r>
          </w:p>
        </w:tc>
      </w:tr>
      <w:tr w:rsidR="00A23E99" w:rsidRPr="0023469B" w:rsidTr="006308E0">
        <w:tc>
          <w:tcPr>
            <w:tcW w:w="624" w:type="dxa"/>
            <w:vMerge/>
          </w:tcPr>
          <w:p w:rsidR="00A23E99" w:rsidRPr="0023469B" w:rsidRDefault="00A23E99" w:rsidP="00A23E99">
            <w:pPr>
              <w:spacing w:after="1" w:line="0" w:lineRule="atLeast"/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2699" w:type="dxa"/>
            <w:vMerge/>
          </w:tcPr>
          <w:p w:rsidR="00A23E99" w:rsidRPr="0023469B" w:rsidRDefault="00A23E99" w:rsidP="00A23E99">
            <w:pPr>
              <w:spacing w:after="1" w:line="0" w:lineRule="atLeast"/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1842" w:type="dxa"/>
            <w:vMerge/>
          </w:tcPr>
          <w:p w:rsidR="00A23E99" w:rsidRPr="0023469B" w:rsidRDefault="00A23E99" w:rsidP="00A23E99">
            <w:pPr>
              <w:spacing w:after="1" w:line="0" w:lineRule="atLeast"/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1985" w:type="dxa"/>
          </w:tcPr>
          <w:p w:rsidR="00A23E99" w:rsidRPr="0023469B" w:rsidRDefault="00A23E99" w:rsidP="00A23E99">
            <w:pPr>
              <w:pStyle w:val="ConsPlusNormal"/>
              <w:ind w:firstLine="0"/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  <w:r w:rsidRPr="0023469B">
              <w:rPr>
                <w:rFonts w:ascii="Liberation Serif" w:hAnsi="Liberation Serif" w:cs="Liberation Serif"/>
                <w:sz w:val="22"/>
                <w:szCs w:val="22"/>
              </w:rPr>
              <w:t>с 01.07.2025 по 31.12.2025</w:t>
            </w:r>
          </w:p>
        </w:tc>
        <w:tc>
          <w:tcPr>
            <w:tcW w:w="1417" w:type="dxa"/>
          </w:tcPr>
          <w:p w:rsidR="00A23E99" w:rsidRPr="0023469B" w:rsidRDefault="00A23E99" w:rsidP="00A23E99">
            <w:pPr>
              <w:pStyle w:val="ConsPlusNormal"/>
              <w:ind w:firstLine="0"/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  <w:r w:rsidRPr="0023469B">
              <w:rPr>
                <w:rFonts w:ascii="Liberation Serif" w:hAnsi="Liberation Serif" w:cs="Liberation Serif"/>
                <w:sz w:val="22"/>
                <w:szCs w:val="22"/>
              </w:rPr>
              <w:t xml:space="preserve">556,71   </w:t>
            </w:r>
          </w:p>
        </w:tc>
        <w:tc>
          <w:tcPr>
            <w:tcW w:w="1560" w:type="dxa"/>
          </w:tcPr>
          <w:p w:rsidR="00A23E99" w:rsidRPr="0023469B" w:rsidRDefault="00A23E99" w:rsidP="00A23E99">
            <w:pPr>
              <w:pStyle w:val="ConsPlusNormal"/>
              <w:ind w:firstLine="0"/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  <w:r w:rsidRPr="0023469B">
              <w:rPr>
                <w:rFonts w:ascii="Liberation Serif" w:hAnsi="Liberation Serif" w:cs="Liberation Serif"/>
                <w:sz w:val="22"/>
                <w:szCs w:val="22"/>
              </w:rPr>
              <w:t>668,05</w:t>
            </w:r>
          </w:p>
        </w:tc>
      </w:tr>
      <w:tr w:rsidR="00A23E99" w:rsidRPr="0023469B" w:rsidTr="006308E0">
        <w:tc>
          <w:tcPr>
            <w:tcW w:w="624" w:type="dxa"/>
            <w:vMerge/>
          </w:tcPr>
          <w:p w:rsidR="00A23E99" w:rsidRPr="0023469B" w:rsidRDefault="00A23E99" w:rsidP="00A23E99">
            <w:pPr>
              <w:spacing w:after="1" w:line="0" w:lineRule="atLeast"/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2699" w:type="dxa"/>
            <w:vMerge/>
          </w:tcPr>
          <w:p w:rsidR="00A23E99" w:rsidRPr="0023469B" w:rsidRDefault="00A23E99" w:rsidP="00A23E99">
            <w:pPr>
              <w:spacing w:after="1" w:line="0" w:lineRule="atLeast"/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1842" w:type="dxa"/>
            <w:vMerge/>
          </w:tcPr>
          <w:p w:rsidR="00A23E99" w:rsidRPr="0023469B" w:rsidRDefault="00A23E99" w:rsidP="00A23E99">
            <w:pPr>
              <w:spacing w:after="1" w:line="0" w:lineRule="atLeast"/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1985" w:type="dxa"/>
          </w:tcPr>
          <w:p w:rsidR="00A23E99" w:rsidRPr="0023469B" w:rsidRDefault="00A23E99" w:rsidP="00A23E99">
            <w:pPr>
              <w:pStyle w:val="ConsPlusNormal"/>
              <w:ind w:firstLine="0"/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  <w:r w:rsidRPr="0023469B">
              <w:rPr>
                <w:rFonts w:ascii="Liberation Serif" w:hAnsi="Liberation Serif" w:cs="Liberation Serif"/>
                <w:sz w:val="22"/>
                <w:szCs w:val="22"/>
              </w:rPr>
              <w:t>с 01.01.2026 по 30.06.2026</w:t>
            </w:r>
          </w:p>
        </w:tc>
        <w:tc>
          <w:tcPr>
            <w:tcW w:w="1417" w:type="dxa"/>
          </w:tcPr>
          <w:p w:rsidR="00A23E99" w:rsidRPr="0023469B" w:rsidRDefault="00A23E99" w:rsidP="00A23E99">
            <w:pPr>
              <w:pStyle w:val="ConsPlusNormal"/>
              <w:ind w:firstLine="0"/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  <w:r w:rsidRPr="0023469B">
              <w:rPr>
                <w:rFonts w:ascii="Liberation Serif" w:hAnsi="Liberation Serif" w:cs="Liberation Serif"/>
                <w:sz w:val="22"/>
                <w:szCs w:val="22"/>
              </w:rPr>
              <w:t xml:space="preserve">556,71   </w:t>
            </w:r>
          </w:p>
        </w:tc>
        <w:tc>
          <w:tcPr>
            <w:tcW w:w="1560" w:type="dxa"/>
          </w:tcPr>
          <w:p w:rsidR="00A23E99" w:rsidRPr="0023469B" w:rsidRDefault="00A23E99" w:rsidP="00A23E99">
            <w:pPr>
              <w:pStyle w:val="ConsPlusNormal"/>
              <w:ind w:firstLine="0"/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  <w:r w:rsidRPr="0023469B">
              <w:rPr>
                <w:rFonts w:ascii="Liberation Serif" w:hAnsi="Liberation Serif" w:cs="Liberation Serif"/>
                <w:sz w:val="22"/>
                <w:szCs w:val="22"/>
              </w:rPr>
              <w:t>668,05</w:t>
            </w:r>
          </w:p>
        </w:tc>
      </w:tr>
      <w:tr w:rsidR="00A23E99" w:rsidRPr="0023469B" w:rsidTr="006308E0">
        <w:tc>
          <w:tcPr>
            <w:tcW w:w="624" w:type="dxa"/>
            <w:vMerge/>
          </w:tcPr>
          <w:p w:rsidR="00A23E99" w:rsidRPr="0023469B" w:rsidRDefault="00A23E99" w:rsidP="00A23E99">
            <w:pPr>
              <w:spacing w:after="1" w:line="0" w:lineRule="atLeast"/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2699" w:type="dxa"/>
            <w:vMerge/>
          </w:tcPr>
          <w:p w:rsidR="00A23E99" w:rsidRPr="0023469B" w:rsidRDefault="00A23E99" w:rsidP="00A23E99">
            <w:pPr>
              <w:spacing w:after="1" w:line="0" w:lineRule="atLeast"/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1842" w:type="dxa"/>
            <w:vMerge/>
          </w:tcPr>
          <w:p w:rsidR="00A23E99" w:rsidRPr="0023469B" w:rsidRDefault="00A23E99" w:rsidP="00A23E99">
            <w:pPr>
              <w:spacing w:after="1" w:line="0" w:lineRule="atLeast"/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1985" w:type="dxa"/>
          </w:tcPr>
          <w:p w:rsidR="00A23E99" w:rsidRPr="0023469B" w:rsidRDefault="00A23E99" w:rsidP="00A23E99">
            <w:pPr>
              <w:pStyle w:val="ConsPlusNormal"/>
              <w:ind w:firstLine="0"/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  <w:r w:rsidRPr="0023469B">
              <w:rPr>
                <w:rFonts w:ascii="Liberation Serif" w:hAnsi="Liberation Serif" w:cs="Liberation Serif"/>
                <w:sz w:val="22"/>
                <w:szCs w:val="22"/>
              </w:rPr>
              <w:t>с 01.07.2026 по 31.12.2026</w:t>
            </w:r>
          </w:p>
        </w:tc>
        <w:tc>
          <w:tcPr>
            <w:tcW w:w="1417" w:type="dxa"/>
          </w:tcPr>
          <w:p w:rsidR="00A23E99" w:rsidRPr="0023469B" w:rsidRDefault="00A23E99" w:rsidP="00A23E99">
            <w:pPr>
              <w:pStyle w:val="ConsPlusNormal"/>
              <w:ind w:firstLine="0"/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  <w:r w:rsidRPr="0023469B">
              <w:rPr>
                <w:rFonts w:ascii="Liberation Serif" w:hAnsi="Liberation Serif" w:cs="Liberation Serif"/>
                <w:sz w:val="22"/>
                <w:szCs w:val="22"/>
              </w:rPr>
              <w:t xml:space="preserve">578,64   </w:t>
            </w:r>
          </w:p>
        </w:tc>
        <w:tc>
          <w:tcPr>
            <w:tcW w:w="1560" w:type="dxa"/>
          </w:tcPr>
          <w:p w:rsidR="00A23E99" w:rsidRPr="0023469B" w:rsidRDefault="00A23E99" w:rsidP="00A23E99">
            <w:pPr>
              <w:pStyle w:val="ConsPlusNormal"/>
              <w:ind w:firstLine="0"/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  <w:r w:rsidRPr="0023469B">
              <w:rPr>
                <w:rFonts w:ascii="Liberation Serif" w:hAnsi="Liberation Serif" w:cs="Liberation Serif"/>
                <w:sz w:val="22"/>
                <w:szCs w:val="22"/>
              </w:rPr>
              <w:t>694,37</w:t>
            </w:r>
          </w:p>
        </w:tc>
      </w:tr>
    </w:tbl>
    <w:p w:rsidR="006308E0" w:rsidRDefault="006308E0" w:rsidP="0023469B">
      <w:pPr>
        <w:pStyle w:val="ConsPlusNormal"/>
        <w:ind w:firstLine="539"/>
        <w:jc w:val="both"/>
        <w:rPr>
          <w:rFonts w:ascii="Liberation Serif" w:hAnsi="Liberation Serif" w:cs="Liberation Serif"/>
          <w:sz w:val="22"/>
          <w:szCs w:val="22"/>
        </w:rPr>
      </w:pPr>
    </w:p>
    <w:p w:rsidR="00A23E99" w:rsidRPr="0023469B" w:rsidRDefault="00A23E99" w:rsidP="0023469B">
      <w:pPr>
        <w:pStyle w:val="ConsPlusNormal"/>
        <w:ind w:firstLine="539"/>
        <w:jc w:val="both"/>
        <w:rPr>
          <w:rFonts w:ascii="Liberation Serif" w:hAnsi="Liberation Serif" w:cs="Liberation Serif"/>
          <w:sz w:val="22"/>
          <w:szCs w:val="22"/>
        </w:rPr>
      </w:pPr>
      <w:r w:rsidRPr="0023469B">
        <w:rPr>
          <w:rFonts w:ascii="Liberation Serif" w:hAnsi="Liberation Serif" w:cs="Liberation Serif"/>
          <w:sz w:val="22"/>
          <w:szCs w:val="22"/>
        </w:rPr>
        <w:t xml:space="preserve">&lt;*&gt; Выделяется в целях реализации </w:t>
      </w:r>
      <w:hyperlink r:id="rId17" w:history="1">
        <w:r w:rsidRPr="0023469B">
          <w:rPr>
            <w:rFonts w:ascii="Liberation Serif" w:hAnsi="Liberation Serif" w:cs="Liberation Serif"/>
            <w:sz w:val="22"/>
            <w:szCs w:val="22"/>
          </w:rPr>
          <w:t>пункта 6 статьи 168</w:t>
        </w:r>
      </w:hyperlink>
      <w:r w:rsidRPr="0023469B">
        <w:rPr>
          <w:rFonts w:ascii="Liberation Serif" w:hAnsi="Liberation Serif" w:cs="Liberation Serif"/>
          <w:sz w:val="22"/>
          <w:szCs w:val="22"/>
        </w:rPr>
        <w:t xml:space="preserve"> Налогового кодекса Российской Федерации и неприменения </w:t>
      </w:r>
      <w:hyperlink r:id="rId18" w:history="1">
        <w:r w:rsidRPr="0023469B">
          <w:rPr>
            <w:rFonts w:ascii="Liberation Serif" w:hAnsi="Liberation Serif" w:cs="Liberation Serif"/>
            <w:sz w:val="22"/>
            <w:szCs w:val="22"/>
          </w:rPr>
          <w:t>пункта 2 подпункта 36 статьи 149</w:t>
        </w:r>
      </w:hyperlink>
      <w:r w:rsidRPr="0023469B">
        <w:rPr>
          <w:rFonts w:ascii="Liberation Serif" w:hAnsi="Liberation Serif" w:cs="Liberation Serif"/>
          <w:sz w:val="22"/>
          <w:szCs w:val="22"/>
        </w:rPr>
        <w:t xml:space="preserve"> Налогового кодекса Российской Федерации.</w:t>
      </w:r>
    </w:p>
    <w:p w:rsidR="003670D0" w:rsidRPr="0023469B" w:rsidRDefault="00A23E99" w:rsidP="0023469B">
      <w:pPr>
        <w:pStyle w:val="ConsPlusNormal"/>
        <w:ind w:firstLine="539"/>
        <w:jc w:val="both"/>
        <w:rPr>
          <w:rFonts w:ascii="Liberation Serif" w:hAnsi="Liberation Serif" w:cs="Liberation Serif"/>
          <w:sz w:val="22"/>
          <w:szCs w:val="22"/>
        </w:rPr>
      </w:pPr>
      <w:r w:rsidRPr="0023469B">
        <w:rPr>
          <w:rFonts w:ascii="Liberation Serif" w:hAnsi="Liberation Serif" w:cs="Liberation Serif"/>
          <w:sz w:val="22"/>
          <w:szCs w:val="22"/>
        </w:rPr>
        <w:t>Тарифы для всех категорий потребителей установлены и применяются с учетом налога на добавленную стоимость.»</w:t>
      </w:r>
    </w:p>
    <w:sectPr w:rsidR="003670D0" w:rsidRPr="0023469B" w:rsidSect="001431F6">
      <w:headerReference w:type="even" r:id="rId19"/>
      <w:headerReference w:type="default" r:id="rId20"/>
      <w:pgSz w:w="11906" w:h="16838"/>
      <w:pgMar w:top="1134" w:right="567" w:bottom="851" w:left="1418" w:header="720" w:footer="72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1099A" w:rsidRDefault="00F1099A">
      <w:r>
        <w:separator/>
      </w:r>
    </w:p>
  </w:endnote>
  <w:endnote w:type="continuationSeparator" w:id="0">
    <w:p w:rsidR="00F1099A" w:rsidRDefault="00F1099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G Times (W1)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erif">
    <w:altName w:val="Cambria"/>
    <w:charset w:val="CC"/>
    <w:family w:val="roman"/>
    <w:pitch w:val="variable"/>
    <w:sig w:usb0="E0000AFF" w:usb1="500078FF" w:usb2="00000021" w:usb3="00000000" w:csb0="000001B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1099A" w:rsidRDefault="00F1099A">
      <w:r>
        <w:separator/>
      </w:r>
    </w:p>
  </w:footnote>
  <w:footnote w:type="continuationSeparator" w:id="0">
    <w:p w:rsidR="00F1099A" w:rsidRDefault="00F1099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620DC" w:rsidRDefault="002620DC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2620DC" w:rsidRDefault="002620DC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03288584"/>
      <w:docPartObj>
        <w:docPartGallery w:val="Page Numbers (Top of Page)"/>
        <w:docPartUnique/>
      </w:docPartObj>
    </w:sdtPr>
    <w:sdtEndPr>
      <w:rPr>
        <w:rFonts w:ascii="Liberation Serif" w:hAnsi="Liberation Serif" w:cs="Liberation Serif"/>
      </w:rPr>
    </w:sdtEndPr>
    <w:sdtContent>
      <w:p w:rsidR="00CB1730" w:rsidRPr="00956F84" w:rsidRDefault="00CB1730">
        <w:pPr>
          <w:pStyle w:val="a3"/>
          <w:jc w:val="center"/>
          <w:rPr>
            <w:rFonts w:ascii="Liberation Serif" w:hAnsi="Liberation Serif" w:cs="Liberation Serif"/>
          </w:rPr>
        </w:pPr>
        <w:r w:rsidRPr="00956F84">
          <w:rPr>
            <w:rFonts w:ascii="Liberation Serif" w:hAnsi="Liberation Serif" w:cs="Liberation Serif"/>
          </w:rPr>
          <w:fldChar w:fldCharType="begin"/>
        </w:r>
        <w:r w:rsidRPr="00956F84">
          <w:rPr>
            <w:rFonts w:ascii="Liberation Serif" w:hAnsi="Liberation Serif" w:cs="Liberation Serif"/>
          </w:rPr>
          <w:instrText>PAGE   \* MERGEFORMAT</w:instrText>
        </w:r>
        <w:r w:rsidRPr="00956F84">
          <w:rPr>
            <w:rFonts w:ascii="Liberation Serif" w:hAnsi="Liberation Serif" w:cs="Liberation Serif"/>
          </w:rPr>
          <w:fldChar w:fldCharType="separate"/>
        </w:r>
        <w:r w:rsidR="005137C6">
          <w:rPr>
            <w:rFonts w:ascii="Liberation Serif" w:hAnsi="Liberation Serif" w:cs="Liberation Serif"/>
            <w:noProof/>
          </w:rPr>
          <w:t>7</w:t>
        </w:r>
        <w:r w:rsidRPr="00956F84">
          <w:rPr>
            <w:rFonts w:ascii="Liberation Serif" w:hAnsi="Liberation Serif" w:cs="Liberation Serif"/>
          </w:rPr>
          <w:fldChar w:fldCharType="end"/>
        </w:r>
      </w:p>
    </w:sdtContent>
  </w:sdt>
  <w:p w:rsidR="00CB1730" w:rsidRDefault="00CB1730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2A33D27"/>
    <w:multiLevelType w:val="hybridMultilevel"/>
    <w:tmpl w:val="FE14E028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144D0412"/>
    <w:multiLevelType w:val="hybridMultilevel"/>
    <w:tmpl w:val="2E8E81BA"/>
    <w:lvl w:ilvl="0" w:tplc="C9F0B138">
      <w:start w:val="1"/>
      <w:numFmt w:val="decimal"/>
      <w:lvlText w:val="%1)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2" w15:restartNumberingAfterBreak="0">
    <w:nsid w:val="1511577E"/>
    <w:multiLevelType w:val="hybridMultilevel"/>
    <w:tmpl w:val="C2328D9A"/>
    <w:lvl w:ilvl="0" w:tplc="A03A53FE">
      <w:start w:val="2"/>
      <w:numFmt w:val="decimal"/>
      <w:lvlText w:val="%1)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3" w15:restartNumberingAfterBreak="0">
    <w:nsid w:val="1A5C7880"/>
    <w:multiLevelType w:val="hybridMultilevel"/>
    <w:tmpl w:val="ED8E20FA"/>
    <w:lvl w:ilvl="0" w:tplc="E230099C">
      <w:start w:val="1"/>
      <w:numFmt w:val="decimal"/>
      <w:lvlText w:val="%1."/>
      <w:lvlJc w:val="left"/>
      <w:pPr>
        <w:tabs>
          <w:tab w:val="num" w:pos="765"/>
        </w:tabs>
        <w:ind w:left="765" w:hanging="4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1B9843F2"/>
    <w:multiLevelType w:val="hybridMultilevel"/>
    <w:tmpl w:val="82E03F1A"/>
    <w:lvl w:ilvl="0" w:tplc="460ED23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2B033FDA"/>
    <w:multiLevelType w:val="hybridMultilevel"/>
    <w:tmpl w:val="D90E892E"/>
    <w:lvl w:ilvl="0" w:tplc="BB2045FA">
      <w:start w:val="1"/>
      <w:numFmt w:val="decimal"/>
      <w:lvlText w:val="%1."/>
      <w:lvlJc w:val="left"/>
      <w:pPr>
        <w:ind w:left="2233" w:hanging="1524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2B2437AD"/>
    <w:multiLevelType w:val="hybridMultilevel"/>
    <w:tmpl w:val="A24CEA7A"/>
    <w:lvl w:ilvl="0" w:tplc="F0685EFE">
      <w:start w:val="1"/>
      <w:numFmt w:val="decimal"/>
      <w:lvlText w:val="%1."/>
      <w:lvlJc w:val="left"/>
      <w:pPr>
        <w:ind w:left="1110" w:hanging="405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7" w15:restartNumberingAfterBreak="0">
    <w:nsid w:val="2E8F531E"/>
    <w:multiLevelType w:val="multilevel"/>
    <w:tmpl w:val="296EC200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8" w15:restartNumberingAfterBreak="0">
    <w:nsid w:val="377118E5"/>
    <w:multiLevelType w:val="hybridMultilevel"/>
    <w:tmpl w:val="08947D3C"/>
    <w:lvl w:ilvl="0" w:tplc="EF7639B4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9B21F85"/>
    <w:multiLevelType w:val="hybridMultilevel"/>
    <w:tmpl w:val="808857B4"/>
    <w:lvl w:ilvl="0" w:tplc="F364D4A8">
      <w:start w:val="1"/>
      <w:numFmt w:val="decimal"/>
      <w:lvlText w:val="%1."/>
      <w:lvlJc w:val="left"/>
      <w:pPr>
        <w:tabs>
          <w:tab w:val="num" w:pos="1410"/>
        </w:tabs>
        <w:ind w:left="1410" w:hanging="87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10" w15:restartNumberingAfterBreak="0">
    <w:nsid w:val="4F180DD9"/>
    <w:multiLevelType w:val="hybridMultilevel"/>
    <w:tmpl w:val="F09C436E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5B80084F"/>
    <w:multiLevelType w:val="hybridMultilevel"/>
    <w:tmpl w:val="8B3E34A6"/>
    <w:lvl w:ilvl="0" w:tplc="2CE26834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D210600"/>
    <w:multiLevelType w:val="hybridMultilevel"/>
    <w:tmpl w:val="CC80C966"/>
    <w:lvl w:ilvl="0" w:tplc="7D4092B0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13" w15:restartNumberingAfterBreak="0">
    <w:nsid w:val="6B992550"/>
    <w:multiLevelType w:val="multilevel"/>
    <w:tmpl w:val="D222F0E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sz w:val="22"/>
        <w:szCs w:val="22"/>
      </w:rPr>
    </w:lvl>
    <w:lvl w:ilvl="1">
      <w:start w:val="1"/>
      <w:numFmt w:val="decimal"/>
      <w:lvlText w:val="%1.%2."/>
      <w:lvlJc w:val="left"/>
      <w:pPr>
        <w:ind w:left="0" w:firstLine="0"/>
      </w:pPr>
      <w:rPr>
        <w:rFonts w:hint="default"/>
        <w:sz w:val="22"/>
        <w:szCs w:val="22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4" w15:restartNumberingAfterBreak="0">
    <w:nsid w:val="6C000AC8"/>
    <w:multiLevelType w:val="hybridMultilevel"/>
    <w:tmpl w:val="C6C026E8"/>
    <w:lvl w:ilvl="0" w:tplc="04190001">
      <w:start w:val="966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C2B0EED"/>
    <w:multiLevelType w:val="hybridMultilevel"/>
    <w:tmpl w:val="5A18B9F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6E27CE9"/>
    <w:multiLevelType w:val="hybridMultilevel"/>
    <w:tmpl w:val="4684B67E"/>
    <w:lvl w:ilvl="0" w:tplc="A2981926">
      <w:start w:val="1"/>
      <w:numFmt w:val="decimal"/>
      <w:lvlText w:val="%1."/>
      <w:lvlJc w:val="left"/>
      <w:pPr>
        <w:ind w:left="1714" w:hanging="10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0"/>
  </w:num>
  <w:num w:numId="2">
    <w:abstractNumId w:val="0"/>
  </w:num>
  <w:num w:numId="3">
    <w:abstractNumId w:val="3"/>
  </w:num>
  <w:num w:numId="4">
    <w:abstractNumId w:val="12"/>
  </w:num>
  <w:num w:numId="5">
    <w:abstractNumId w:val="6"/>
  </w:num>
  <w:num w:numId="6">
    <w:abstractNumId w:val="9"/>
  </w:num>
  <w:num w:numId="7">
    <w:abstractNumId w:val="13"/>
  </w:num>
  <w:num w:numId="8">
    <w:abstractNumId w:val="14"/>
  </w:num>
  <w:num w:numId="9">
    <w:abstractNumId w:val="15"/>
  </w:num>
  <w:num w:numId="10">
    <w:abstractNumId w:val="8"/>
  </w:num>
  <w:num w:numId="11">
    <w:abstractNumId w:val="1"/>
  </w:num>
  <w:num w:numId="12">
    <w:abstractNumId w:val="2"/>
  </w:num>
  <w:num w:numId="13">
    <w:abstractNumId w:val="5"/>
  </w:num>
  <w:num w:numId="14">
    <w:abstractNumId w:val="4"/>
  </w:num>
  <w:num w:numId="15">
    <w:abstractNumId w:val="11"/>
  </w:num>
  <w:num w:numId="16">
    <w:abstractNumId w:val="16"/>
  </w:num>
  <w:num w:numId="17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357"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86BEA"/>
    <w:rsid w:val="0000141B"/>
    <w:rsid w:val="0000347B"/>
    <w:rsid w:val="000034F2"/>
    <w:rsid w:val="00012F28"/>
    <w:rsid w:val="00015E7E"/>
    <w:rsid w:val="0001768A"/>
    <w:rsid w:val="0002165B"/>
    <w:rsid w:val="00023480"/>
    <w:rsid w:val="00025444"/>
    <w:rsid w:val="00026249"/>
    <w:rsid w:val="000263B1"/>
    <w:rsid w:val="00027E26"/>
    <w:rsid w:val="00030D73"/>
    <w:rsid w:val="00031C88"/>
    <w:rsid w:val="00043D54"/>
    <w:rsid w:val="00043F84"/>
    <w:rsid w:val="00045054"/>
    <w:rsid w:val="00052579"/>
    <w:rsid w:val="00052A11"/>
    <w:rsid w:val="0005433F"/>
    <w:rsid w:val="00054AF4"/>
    <w:rsid w:val="00054F02"/>
    <w:rsid w:val="000551AB"/>
    <w:rsid w:val="000557AA"/>
    <w:rsid w:val="000565EC"/>
    <w:rsid w:val="00056C58"/>
    <w:rsid w:val="00061230"/>
    <w:rsid w:val="000625E8"/>
    <w:rsid w:val="0006309B"/>
    <w:rsid w:val="0006434F"/>
    <w:rsid w:val="00066527"/>
    <w:rsid w:val="000669FA"/>
    <w:rsid w:val="00067146"/>
    <w:rsid w:val="00070654"/>
    <w:rsid w:val="00070D7A"/>
    <w:rsid w:val="00071547"/>
    <w:rsid w:val="000718F4"/>
    <w:rsid w:val="00073BBF"/>
    <w:rsid w:val="000741FD"/>
    <w:rsid w:val="00074EDA"/>
    <w:rsid w:val="000827AF"/>
    <w:rsid w:val="00083706"/>
    <w:rsid w:val="00084023"/>
    <w:rsid w:val="000913ED"/>
    <w:rsid w:val="0009144D"/>
    <w:rsid w:val="00095418"/>
    <w:rsid w:val="00096326"/>
    <w:rsid w:val="000A1265"/>
    <w:rsid w:val="000A52DB"/>
    <w:rsid w:val="000B2081"/>
    <w:rsid w:val="000B43F6"/>
    <w:rsid w:val="000B5E06"/>
    <w:rsid w:val="000B6866"/>
    <w:rsid w:val="000B7F24"/>
    <w:rsid w:val="000C05C9"/>
    <w:rsid w:val="000C3C6A"/>
    <w:rsid w:val="000C3E19"/>
    <w:rsid w:val="000C5631"/>
    <w:rsid w:val="000D4676"/>
    <w:rsid w:val="000D4A75"/>
    <w:rsid w:val="000D4D82"/>
    <w:rsid w:val="000D71A3"/>
    <w:rsid w:val="000E113D"/>
    <w:rsid w:val="000E1549"/>
    <w:rsid w:val="000E49CA"/>
    <w:rsid w:val="000E694F"/>
    <w:rsid w:val="000E6972"/>
    <w:rsid w:val="000E6983"/>
    <w:rsid w:val="000F2B63"/>
    <w:rsid w:val="000F4A47"/>
    <w:rsid w:val="000F55ED"/>
    <w:rsid w:val="000F701C"/>
    <w:rsid w:val="00100614"/>
    <w:rsid w:val="001018E8"/>
    <w:rsid w:val="00101AAD"/>
    <w:rsid w:val="00103EB3"/>
    <w:rsid w:val="00104A81"/>
    <w:rsid w:val="00105403"/>
    <w:rsid w:val="001104B8"/>
    <w:rsid w:val="00111788"/>
    <w:rsid w:val="001138C0"/>
    <w:rsid w:val="00114C06"/>
    <w:rsid w:val="00115E31"/>
    <w:rsid w:val="001166E8"/>
    <w:rsid w:val="00117D37"/>
    <w:rsid w:val="00121F8C"/>
    <w:rsid w:val="00124E8D"/>
    <w:rsid w:val="001269C9"/>
    <w:rsid w:val="00127C24"/>
    <w:rsid w:val="00127CBC"/>
    <w:rsid w:val="00130721"/>
    <w:rsid w:val="001316AE"/>
    <w:rsid w:val="00133DBB"/>
    <w:rsid w:val="00135341"/>
    <w:rsid w:val="00135976"/>
    <w:rsid w:val="00135BDD"/>
    <w:rsid w:val="0013686D"/>
    <w:rsid w:val="00136C44"/>
    <w:rsid w:val="00137787"/>
    <w:rsid w:val="00140A0D"/>
    <w:rsid w:val="00141C5C"/>
    <w:rsid w:val="001431F6"/>
    <w:rsid w:val="001437DF"/>
    <w:rsid w:val="00146538"/>
    <w:rsid w:val="00150703"/>
    <w:rsid w:val="001526E3"/>
    <w:rsid w:val="00153162"/>
    <w:rsid w:val="00153ECD"/>
    <w:rsid w:val="00157898"/>
    <w:rsid w:val="00162F54"/>
    <w:rsid w:val="001678CA"/>
    <w:rsid w:val="00171EAC"/>
    <w:rsid w:val="00173D5D"/>
    <w:rsid w:val="0017456A"/>
    <w:rsid w:val="001827F7"/>
    <w:rsid w:val="00186F80"/>
    <w:rsid w:val="00190B6D"/>
    <w:rsid w:val="00190B77"/>
    <w:rsid w:val="00192D0E"/>
    <w:rsid w:val="0019373A"/>
    <w:rsid w:val="00194A2B"/>
    <w:rsid w:val="00195344"/>
    <w:rsid w:val="001967D0"/>
    <w:rsid w:val="00197801"/>
    <w:rsid w:val="001A2AF2"/>
    <w:rsid w:val="001A42B6"/>
    <w:rsid w:val="001A5DA9"/>
    <w:rsid w:val="001A5E02"/>
    <w:rsid w:val="001A650D"/>
    <w:rsid w:val="001A73B1"/>
    <w:rsid w:val="001B0C7B"/>
    <w:rsid w:val="001B2E6B"/>
    <w:rsid w:val="001B32CD"/>
    <w:rsid w:val="001B4431"/>
    <w:rsid w:val="001B5ACD"/>
    <w:rsid w:val="001C0185"/>
    <w:rsid w:val="001C2A77"/>
    <w:rsid w:val="001C3321"/>
    <w:rsid w:val="001C74DC"/>
    <w:rsid w:val="001C78FA"/>
    <w:rsid w:val="001D3BF1"/>
    <w:rsid w:val="001D4610"/>
    <w:rsid w:val="001D6FD8"/>
    <w:rsid w:val="001F1365"/>
    <w:rsid w:val="001F30B0"/>
    <w:rsid w:val="00200905"/>
    <w:rsid w:val="0020273B"/>
    <w:rsid w:val="00203C41"/>
    <w:rsid w:val="00203CE0"/>
    <w:rsid w:val="00204520"/>
    <w:rsid w:val="0020673A"/>
    <w:rsid w:val="00206EFB"/>
    <w:rsid w:val="002139EE"/>
    <w:rsid w:val="00214562"/>
    <w:rsid w:val="002204CB"/>
    <w:rsid w:val="0022159F"/>
    <w:rsid w:val="00232311"/>
    <w:rsid w:val="0023469B"/>
    <w:rsid w:val="0023529F"/>
    <w:rsid w:val="00242778"/>
    <w:rsid w:val="0024320E"/>
    <w:rsid w:val="0024321F"/>
    <w:rsid w:val="002434D6"/>
    <w:rsid w:val="00243857"/>
    <w:rsid w:val="002475B9"/>
    <w:rsid w:val="00252006"/>
    <w:rsid w:val="00252343"/>
    <w:rsid w:val="00252B98"/>
    <w:rsid w:val="00253208"/>
    <w:rsid w:val="00253773"/>
    <w:rsid w:val="0025547A"/>
    <w:rsid w:val="00255737"/>
    <w:rsid w:val="002620DC"/>
    <w:rsid w:val="002637CF"/>
    <w:rsid w:val="00264B4F"/>
    <w:rsid w:val="002658DC"/>
    <w:rsid w:val="0026710D"/>
    <w:rsid w:val="00272802"/>
    <w:rsid w:val="0027466A"/>
    <w:rsid w:val="00274BCF"/>
    <w:rsid w:val="00274F1D"/>
    <w:rsid w:val="0027521D"/>
    <w:rsid w:val="00284885"/>
    <w:rsid w:val="00290401"/>
    <w:rsid w:val="00292685"/>
    <w:rsid w:val="00292B48"/>
    <w:rsid w:val="00295655"/>
    <w:rsid w:val="00296D1F"/>
    <w:rsid w:val="002A092B"/>
    <w:rsid w:val="002A356F"/>
    <w:rsid w:val="002A6C9E"/>
    <w:rsid w:val="002B1310"/>
    <w:rsid w:val="002B39B2"/>
    <w:rsid w:val="002B4154"/>
    <w:rsid w:val="002B6E6B"/>
    <w:rsid w:val="002B73F5"/>
    <w:rsid w:val="002B7A06"/>
    <w:rsid w:val="002C2037"/>
    <w:rsid w:val="002C21D6"/>
    <w:rsid w:val="002C2F90"/>
    <w:rsid w:val="002D18FD"/>
    <w:rsid w:val="002D1DC1"/>
    <w:rsid w:val="002D2879"/>
    <w:rsid w:val="002D366B"/>
    <w:rsid w:val="002D48FC"/>
    <w:rsid w:val="002D4EC5"/>
    <w:rsid w:val="002E45FC"/>
    <w:rsid w:val="002E59B3"/>
    <w:rsid w:val="002E6403"/>
    <w:rsid w:val="002E6761"/>
    <w:rsid w:val="002E7228"/>
    <w:rsid w:val="002F3165"/>
    <w:rsid w:val="002F5C82"/>
    <w:rsid w:val="003002DF"/>
    <w:rsid w:val="00302202"/>
    <w:rsid w:val="003028FF"/>
    <w:rsid w:val="00306722"/>
    <w:rsid w:val="00311E42"/>
    <w:rsid w:val="00313DA1"/>
    <w:rsid w:val="003179FB"/>
    <w:rsid w:val="00320127"/>
    <w:rsid w:val="003203C1"/>
    <w:rsid w:val="003203CF"/>
    <w:rsid w:val="00320D47"/>
    <w:rsid w:val="00321FDA"/>
    <w:rsid w:val="003241A1"/>
    <w:rsid w:val="00325B67"/>
    <w:rsid w:val="00326F14"/>
    <w:rsid w:val="00331E4A"/>
    <w:rsid w:val="00332194"/>
    <w:rsid w:val="0033388C"/>
    <w:rsid w:val="00334387"/>
    <w:rsid w:val="003450AC"/>
    <w:rsid w:val="00345304"/>
    <w:rsid w:val="00345856"/>
    <w:rsid w:val="00345972"/>
    <w:rsid w:val="003462F2"/>
    <w:rsid w:val="0035047B"/>
    <w:rsid w:val="00354105"/>
    <w:rsid w:val="0035515D"/>
    <w:rsid w:val="00355A9D"/>
    <w:rsid w:val="00356302"/>
    <w:rsid w:val="003579AD"/>
    <w:rsid w:val="00357FF5"/>
    <w:rsid w:val="003621D9"/>
    <w:rsid w:val="003636FA"/>
    <w:rsid w:val="00365D85"/>
    <w:rsid w:val="00365DC7"/>
    <w:rsid w:val="003670D0"/>
    <w:rsid w:val="003700B7"/>
    <w:rsid w:val="00376120"/>
    <w:rsid w:val="00376273"/>
    <w:rsid w:val="00376D00"/>
    <w:rsid w:val="00377B4C"/>
    <w:rsid w:val="00385660"/>
    <w:rsid w:val="00385C47"/>
    <w:rsid w:val="00386402"/>
    <w:rsid w:val="003870D3"/>
    <w:rsid w:val="003927C3"/>
    <w:rsid w:val="0039534F"/>
    <w:rsid w:val="00396BCC"/>
    <w:rsid w:val="00397AD3"/>
    <w:rsid w:val="003A0622"/>
    <w:rsid w:val="003A11A1"/>
    <w:rsid w:val="003A18C7"/>
    <w:rsid w:val="003A1BB7"/>
    <w:rsid w:val="003A3F21"/>
    <w:rsid w:val="003A43B2"/>
    <w:rsid w:val="003A59BF"/>
    <w:rsid w:val="003A5F2E"/>
    <w:rsid w:val="003B4AB1"/>
    <w:rsid w:val="003B4C1B"/>
    <w:rsid w:val="003B6901"/>
    <w:rsid w:val="003C30DB"/>
    <w:rsid w:val="003C4D5F"/>
    <w:rsid w:val="003D64F8"/>
    <w:rsid w:val="003D6E2E"/>
    <w:rsid w:val="003E1FA0"/>
    <w:rsid w:val="003E478D"/>
    <w:rsid w:val="003E4F46"/>
    <w:rsid w:val="003E629D"/>
    <w:rsid w:val="003E7769"/>
    <w:rsid w:val="003E78E4"/>
    <w:rsid w:val="003E7B98"/>
    <w:rsid w:val="003F3ADE"/>
    <w:rsid w:val="003F44F3"/>
    <w:rsid w:val="003F70D1"/>
    <w:rsid w:val="003F7641"/>
    <w:rsid w:val="00400576"/>
    <w:rsid w:val="004022E7"/>
    <w:rsid w:val="00402860"/>
    <w:rsid w:val="00403246"/>
    <w:rsid w:val="0040524D"/>
    <w:rsid w:val="0040763B"/>
    <w:rsid w:val="0041367C"/>
    <w:rsid w:val="00414E2A"/>
    <w:rsid w:val="00417019"/>
    <w:rsid w:val="004171B8"/>
    <w:rsid w:val="00417D13"/>
    <w:rsid w:val="00424812"/>
    <w:rsid w:val="00425B32"/>
    <w:rsid w:val="00431010"/>
    <w:rsid w:val="00431327"/>
    <w:rsid w:val="00431F3E"/>
    <w:rsid w:val="00435FA8"/>
    <w:rsid w:val="004401E8"/>
    <w:rsid w:val="0044130B"/>
    <w:rsid w:val="00444CAD"/>
    <w:rsid w:val="0044505C"/>
    <w:rsid w:val="004456BA"/>
    <w:rsid w:val="00446DC7"/>
    <w:rsid w:val="00452307"/>
    <w:rsid w:val="00454016"/>
    <w:rsid w:val="0045769D"/>
    <w:rsid w:val="004578DE"/>
    <w:rsid w:val="00457981"/>
    <w:rsid w:val="004629F7"/>
    <w:rsid w:val="004639C0"/>
    <w:rsid w:val="00464A76"/>
    <w:rsid w:val="00467F6D"/>
    <w:rsid w:val="00470EEE"/>
    <w:rsid w:val="00472BFB"/>
    <w:rsid w:val="004733B7"/>
    <w:rsid w:val="00474190"/>
    <w:rsid w:val="00474C0E"/>
    <w:rsid w:val="0047593D"/>
    <w:rsid w:val="00476484"/>
    <w:rsid w:val="004825BE"/>
    <w:rsid w:val="00484758"/>
    <w:rsid w:val="004853B4"/>
    <w:rsid w:val="004860C0"/>
    <w:rsid w:val="004864A0"/>
    <w:rsid w:val="00490C53"/>
    <w:rsid w:val="00490DC6"/>
    <w:rsid w:val="00492BE0"/>
    <w:rsid w:val="0049693D"/>
    <w:rsid w:val="004A0E7F"/>
    <w:rsid w:val="004A244E"/>
    <w:rsid w:val="004A3309"/>
    <w:rsid w:val="004A3688"/>
    <w:rsid w:val="004B0197"/>
    <w:rsid w:val="004B05FF"/>
    <w:rsid w:val="004B3C7C"/>
    <w:rsid w:val="004B7D31"/>
    <w:rsid w:val="004C0C0C"/>
    <w:rsid w:val="004C1160"/>
    <w:rsid w:val="004C2688"/>
    <w:rsid w:val="004C4839"/>
    <w:rsid w:val="004C4967"/>
    <w:rsid w:val="004C498D"/>
    <w:rsid w:val="004C60D1"/>
    <w:rsid w:val="004C6C6F"/>
    <w:rsid w:val="004D1355"/>
    <w:rsid w:val="004D2F86"/>
    <w:rsid w:val="004D3152"/>
    <w:rsid w:val="004D5785"/>
    <w:rsid w:val="004D5A09"/>
    <w:rsid w:val="004D5E97"/>
    <w:rsid w:val="004E13C9"/>
    <w:rsid w:val="004E3E0C"/>
    <w:rsid w:val="004E4844"/>
    <w:rsid w:val="004F1028"/>
    <w:rsid w:val="004F1D00"/>
    <w:rsid w:val="004F211C"/>
    <w:rsid w:val="004F5FBB"/>
    <w:rsid w:val="00500E0A"/>
    <w:rsid w:val="005010A1"/>
    <w:rsid w:val="005030F1"/>
    <w:rsid w:val="005031EA"/>
    <w:rsid w:val="00503C86"/>
    <w:rsid w:val="00505A7C"/>
    <w:rsid w:val="00510722"/>
    <w:rsid w:val="00510FAD"/>
    <w:rsid w:val="005133B1"/>
    <w:rsid w:val="005137C6"/>
    <w:rsid w:val="00517602"/>
    <w:rsid w:val="0052234F"/>
    <w:rsid w:val="00522AA6"/>
    <w:rsid w:val="00523F8E"/>
    <w:rsid w:val="005243C8"/>
    <w:rsid w:val="00524847"/>
    <w:rsid w:val="00526FA9"/>
    <w:rsid w:val="0053006F"/>
    <w:rsid w:val="00530216"/>
    <w:rsid w:val="00532E90"/>
    <w:rsid w:val="00534A46"/>
    <w:rsid w:val="00537DB7"/>
    <w:rsid w:val="00540F80"/>
    <w:rsid w:val="00544852"/>
    <w:rsid w:val="005537AB"/>
    <w:rsid w:val="00557D31"/>
    <w:rsid w:val="00564D95"/>
    <w:rsid w:val="0056698C"/>
    <w:rsid w:val="00567E6A"/>
    <w:rsid w:val="00575F71"/>
    <w:rsid w:val="00575F7A"/>
    <w:rsid w:val="00582460"/>
    <w:rsid w:val="005841D8"/>
    <w:rsid w:val="0058437E"/>
    <w:rsid w:val="00585D6D"/>
    <w:rsid w:val="0058680B"/>
    <w:rsid w:val="00586857"/>
    <w:rsid w:val="005870BC"/>
    <w:rsid w:val="00587DF6"/>
    <w:rsid w:val="0059757E"/>
    <w:rsid w:val="005A06C1"/>
    <w:rsid w:val="005A6CAB"/>
    <w:rsid w:val="005C039A"/>
    <w:rsid w:val="005C139A"/>
    <w:rsid w:val="005C7229"/>
    <w:rsid w:val="005D061C"/>
    <w:rsid w:val="005D12AD"/>
    <w:rsid w:val="005D1502"/>
    <w:rsid w:val="005D3FFA"/>
    <w:rsid w:val="005D4C8C"/>
    <w:rsid w:val="005E3724"/>
    <w:rsid w:val="005E3F0A"/>
    <w:rsid w:val="005E4C6B"/>
    <w:rsid w:val="005E5B70"/>
    <w:rsid w:val="005F05CD"/>
    <w:rsid w:val="005F58C1"/>
    <w:rsid w:val="005F5E12"/>
    <w:rsid w:val="005F718A"/>
    <w:rsid w:val="005F7C4B"/>
    <w:rsid w:val="006053F6"/>
    <w:rsid w:val="00610A2A"/>
    <w:rsid w:val="00611638"/>
    <w:rsid w:val="00614A9D"/>
    <w:rsid w:val="00615B38"/>
    <w:rsid w:val="00616723"/>
    <w:rsid w:val="006176A9"/>
    <w:rsid w:val="00624D22"/>
    <w:rsid w:val="006308E0"/>
    <w:rsid w:val="00630C54"/>
    <w:rsid w:val="00630F06"/>
    <w:rsid w:val="00631C07"/>
    <w:rsid w:val="00631D66"/>
    <w:rsid w:val="00632141"/>
    <w:rsid w:val="006351A1"/>
    <w:rsid w:val="0063598F"/>
    <w:rsid w:val="00636D74"/>
    <w:rsid w:val="0063798A"/>
    <w:rsid w:val="0064192C"/>
    <w:rsid w:val="00642829"/>
    <w:rsid w:val="006449DF"/>
    <w:rsid w:val="006460FB"/>
    <w:rsid w:val="00646D31"/>
    <w:rsid w:val="006507DA"/>
    <w:rsid w:val="00651A03"/>
    <w:rsid w:val="00652F10"/>
    <w:rsid w:val="00653741"/>
    <w:rsid w:val="006542D3"/>
    <w:rsid w:val="006621DB"/>
    <w:rsid w:val="00662C6A"/>
    <w:rsid w:val="006644E0"/>
    <w:rsid w:val="00664D70"/>
    <w:rsid w:val="00667208"/>
    <w:rsid w:val="006706BE"/>
    <w:rsid w:val="00670B7E"/>
    <w:rsid w:val="006727CC"/>
    <w:rsid w:val="0067490C"/>
    <w:rsid w:val="00674EEC"/>
    <w:rsid w:val="00675E88"/>
    <w:rsid w:val="00677392"/>
    <w:rsid w:val="00677434"/>
    <w:rsid w:val="00677DD8"/>
    <w:rsid w:val="00680165"/>
    <w:rsid w:val="006811A8"/>
    <w:rsid w:val="00690B99"/>
    <w:rsid w:val="00691516"/>
    <w:rsid w:val="0069352A"/>
    <w:rsid w:val="00695B64"/>
    <w:rsid w:val="00697B1C"/>
    <w:rsid w:val="006A0414"/>
    <w:rsid w:val="006A2226"/>
    <w:rsid w:val="006A557C"/>
    <w:rsid w:val="006B0083"/>
    <w:rsid w:val="006B3861"/>
    <w:rsid w:val="006B42F6"/>
    <w:rsid w:val="006B5F2A"/>
    <w:rsid w:val="006B77C3"/>
    <w:rsid w:val="006C00B7"/>
    <w:rsid w:val="006C0E59"/>
    <w:rsid w:val="006C57AB"/>
    <w:rsid w:val="006C6556"/>
    <w:rsid w:val="006C71D3"/>
    <w:rsid w:val="006D214D"/>
    <w:rsid w:val="006D3BE0"/>
    <w:rsid w:val="006D4301"/>
    <w:rsid w:val="006E6C98"/>
    <w:rsid w:val="006F04F2"/>
    <w:rsid w:val="006F178F"/>
    <w:rsid w:val="006F6291"/>
    <w:rsid w:val="00700CE7"/>
    <w:rsid w:val="00704353"/>
    <w:rsid w:val="00705487"/>
    <w:rsid w:val="007119C9"/>
    <w:rsid w:val="007144BE"/>
    <w:rsid w:val="00722279"/>
    <w:rsid w:val="00723CE7"/>
    <w:rsid w:val="00726165"/>
    <w:rsid w:val="00731D17"/>
    <w:rsid w:val="00732F1C"/>
    <w:rsid w:val="0073631A"/>
    <w:rsid w:val="00740EF6"/>
    <w:rsid w:val="00744A1A"/>
    <w:rsid w:val="00744E5E"/>
    <w:rsid w:val="007500FE"/>
    <w:rsid w:val="00760226"/>
    <w:rsid w:val="007605E2"/>
    <w:rsid w:val="00761BDF"/>
    <w:rsid w:val="00762305"/>
    <w:rsid w:val="007626E0"/>
    <w:rsid w:val="0076369A"/>
    <w:rsid w:val="00765323"/>
    <w:rsid w:val="00766699"/>
    <w:rsid w:val="00766895"/>
    <w:rsid w:val="00767C28"/>
    <w:rsid w:val="00771473"/>
    <w:rsid w:val="00776451"/>
    <w:rsid w:val="00776994"/>
    <w:rsid w:val="0077777A"/>
    <w:rsid w:val="00782CFA"/>
    <w:rsid w:val="00783253"/>
    <w:rsid w:val="0078475C"/>
    <w:rsid w:val="00784C38"/>
    <w:rsid w:val="0078668F"/>
    <w:rsid w:val="007875EF"/>
    <w:rsid w:val="0079362A"/>
    <w:rsid w:val="0079468B"/>
    <w:rsid w:val="007A36FE"/>
    <w:rsid w:val="007A50F8"/>
    <w:rsid w:val="007A64F1"/>
    <w:rsid w:val="007B1FFF"/>
    <w:rsid w:val="007B52C7"/>
    <w:rsid w:val="007B6B70"/>
    <w:rsid w:val="007B7EC0"/>
    <w:rsid w:val="007C017E"/>
    <w:rsid w:val="007C2171"/>
    <w:rsid w:val="007C2354"/>
    <w:rsid w:val="007C2593"/>
    <w:rsid w:val="007C7330"/>
    <w:rsid w:val="007D2BC3"/>
    <w:rsid w:val="007D4B8C"/>
    <w:rsid w:val="007D5902"/>
    <w:rsid w:val="007E02C9"/>
    <w:rsid w:val="007E1475"/>
    <w:rsid w:val="007E42E7"/>
    <w:rsid w:val="007E754A"/>
    <w:rsid w:val="007F4351"/>
    <w:rsid w:val="0080327F"/>
    <w:rsid w:val="00803404"/>
    <w:rsid w:val="00807B14"/>
    <w:rsid w:val="00810A16"/>
    <w:rsid w:val="00810FA7"/>
    <w:rsid w:val="00811EFA"/>
    <w:rsid w:val="0081235F"/>
    <w:rsid w:val="00813C5A"/>
    <w:rsid w:val="008157D3"/>
    <w:rsid w:val="008167A0"/>
    <w:rsid w:val="0082058B"/>
    <w:rsid w:val="0082213E"/>
    <w:rsid w:val="00835913"/>
    <w:rsid w:val="008364CC"/>
    <w:rsid w:val="00844A4C"/>
    <w:rsid w:val="0086156D"/>
    <w:rsid w:val="0086337A"/>
    <w:rsid w:val="00864163"/>
    <w:rsid w:val="008643B7"/>
    <w:rsid w:val="008673B5"/>
    <w:rsid w:val="008711CB"/>
    <w:rsid w:val="008713E4"/>
    <w:rsid w:val="00872053"/>
    <w:rsid w:val="00873BB7"/>
    <w:rsid w:val="00877710"/>
    <w:rsid w:val="00880C78"/>
    <w:rsid w:val="00883151"/>
    <w:rsid w:val="008836C3"/>
    <w:rsid w:val="008841C3"/>
    <w:rsid w:val="008858C2"/>
    <w:rsid w:val="00886B7D"/>
    <w:rsid w:val="0089214B"/>
    <w:rsid w:val="008A15DD"/>
    <w:rsid w:val="008A2826"/>
    <w:rsid w:val="008A762A"/>
    <w:rsid w:val="008B7F58"/>
    <w:rsid w:val="008C682A"/>
    <w:rsid w:val="008C6DB0"/>
    <w:rsid w:val="008D4166"/>
    <w:rsid w:val="008D6789"/>
    <w:rsid w:val="008E001C"/>
    <w:rsid w:val="008E18B0"/>
    <w:rsid w:val="008E1924"/>
    <w:rsid w:val="008E48FD"/>
    <w:rsid w:val="008E7DC4"/>
    <w:rsid w:val="008F1403"/>
    <w:rsid w:val="008F33F7"/>
    <w:rsid w:val="008F7314"/>
    <w:rsid w:val="00905814"/>
    <w:rsid w:val="009061C2"/>
    <w:rsid w:val="00911A9E"/>
    <w:rsid w:val="009135BB"/>
    <w:rsid w:val="00916C3C"/>
    <w:rsid w:val="00917131"/>
    <w:rsid w:val="00917DE5"/>
    <w:rsid w:val="0092156D"/>
    <w:rsid w:val="00922165"/>
    <w:rsid w:val="00922348"/>
    <w:rsid w:val="00922AA5"/>
    <w:rsid w:val="009234F8"/>
    <w:rsid w:val="00923C5F"/>
    <w:rsid w:val="0092579E"/>
    <w:rsid w:val="00925E9C"/>
    <w:rsid w:val="00926183"/>
    <w:rsid w:val="00930796"/>
    <w:rsid w:val="00931F11"/>
    <w:rsid w:val="009332C4"/>
    <w:rsid w:val="009336BA"/>
    <w:rsid w:val="009344D0"/>
    <w:rsid w:val="009348FF"/>
    <w:rsid w:val="009352D1"/>
    <w:rsid w:val="00937AC8"/>
    <w:rsid w:val="00940AA4"/>
    <w:rsid w:val="00944F8E"/>
    <w:rsid w:val="00947CD8"/>
    <w:rsid w:val="00953A3C"/>
    <w:rsid w:val="00955B3F"/>
    <w:rsid w:val="00956CAB"/>
    <w:rsid w:val="00956CB2"/>
    <w:rsid w:val="00956F84"/>
    <w:rsid w:val="00963DC5"/>
    <w:rsid w:val="00963FF0"/>
    <w:rsid w:val="00967711"/>
    <w:rsid w:val="009705F1"/>
    <w:rsid w:val="00972366"/>
    <w:rsid w:val="009728F3"/>
    <w:rsid w:val="00975342"/>
    <w:rsid w:val="00975463"/>
    <w:rsid w:val="0097614F"/>
    <w:rsid w:val="00977771"/>
    <w:rsid w:val="009809AE"/>
    <w:rsid w:val="00981794"/>
    <w:rsid w:val="00983FDE"/>
    <w:rsid w:val="0098534F"/>
    <w:rsid w:val="00985CF6"/>
    <w:rsid w:val="009863C9"/>
    <w:rsid w:val="009867FE"/>
    <w:rsid w:val="0098719F"/>
    <w:rsid w:val="009922E1"/>
    <w:rsid w:val="00992B59"/>
    <w:rsid w:val="009933F9"/>
    <w:rsid w:val="0099372C"/>
    <w:rsid w:val="00994E00"/>
    <w:rsid w:val="009A016A"/>
    <w:rsid w:val="009A4688"/>
    <w:rsid w:val="009B1D26"/>
    <w:rsid w:val="009B4A43"/>
    <w:rsid w:val="009B53E2"/>
    <w:rsid w:val="009B5849"/>
    <w:rsid w:val="009B7369"/>
    <w:rsid w:val="009C177B"/>
    <w:rsid w:val="009C4D48"/>
    <w:rsid w:val="009C7D1D"/>
    <w:rsid w:val="009D0571"/>
    <w:rsid w:val="009D2FA5"/>
    <w:rsid w:val="009D37F7"/>
    <w:rsid w:val="009D6E4D"/>
    <w:rsid w:val="009D7654"/>
    <w:rsid w:val="009D7F65"/>
    <w:rsid w:val="009E1E79"/>
    <w:rsid w:val="009E280C"/>
    <w:rsid w:val="009E4BFC"/>
    <w:rsid w:val="009E51FB"/>
    <w:rsid w:val="009F258D"/>
    <w:rsid w:val="009F35A4"/>
    <w:rsid w:val="009F35B0"/>
    <w:rsid w:val="009F3EE3"/>
    <w:rsid w:val="009F47CD"/>
    <w:rsid w:val="00A02E1A"/>
    <w:rsid w:val="00A04797"/>
    <w:rsid w:val="00A067D4"/>
    <w:rsid w:val="00A10F37"/>
    <w:rsid w:val="00A11B5B"/>
    <w:rsid w:val="00A20084"/>
    <w:rsid w:val="00A20C34"/>
    <w:rsid w:val="00A21679"/>
    <w:rsid w:val="00A22008"/>
    <w:rsid w:val="00A23E99"/>
    <w:rsid w:val="00A33B76"/>
    <w:rsid w:val="00A33CB3"/>
    <w:rsid w:val="00A35DC5"/>
    <w:rsid w:val="00A369B6"/>
    <w:rsid w:val="00A373D8"/>
    <w:rsid w:val="00A40ED4"/>
    <w:rsid w:val="00A41B53"/>
    <w:rsid w:val="00A41C11"/>
    <w:rsid w:val="00A42BB8"/>
    <w:rsid w:val="00A43285"/>
    <w:rsid w:val="00A4416A"/>
    <w:rsid w:val="00A4747B"/>
    <w:rsid w:val="00A507BE"/>
    <w:rsid w:val="00A5609B"/>
    <w:rsid w:val="00A5725E"/>
    <w:rsid w:val="00A57F92"/>
    <w:rsid w:val="00A60059"/>
    <w:rsid w:val="00A60717"/>
    <w:rsid w:val="00A60AA0"/>
    <w:rsid w:val="00A6284F"/>
    <w:rsid w:val="00A66B41"/>
    <w:rsid w:val="00A72872"/>
    <w:rsid w:val="00A72E57"/>
    <w:rsid w:val="00A744EF"/>
    <w:rsid w:val="00A874E7"/>
    <w:rsid w:val="00A91EFE"/>
    <w:rsid w:val="00A92E4D"/>
    <w:rsid w:val="00A9309D"/>
    <w:rsid w:val="00A9325B"/>
    <w:rsid w:val="00A9490A"/>
    <w:rsid w:val="00A94FE6"/>
    <w:rsid w:val="00A95D5F"/>
    <w:rsid w:val="00A96761"/>
    <w:rsid w:val="00AA0014"/>
    <w:rsid w:val="00AA099D"/>
    <w:rsid w:val="00AA483E"/>
    <w:rsid w:val="00AA4DF0"/>
    <w:rsid w:val="00AA5E29"/>
    <w:rsid w:val="00AB0878"/>
    <w:rsid w:val="00AB202E"/>
    <w:rsid w:val="00AB297A"/>
    <w:rsid w:val="00AB55C2"/>
    <w:rsid w:val="00AB6C4A"/>
    <w:rsid w:val="00AB7F03"/>
    <w:rsid w:val="00AC0146"/>
    <w:rsid w:val="00AC44D1"/>
    <w:rsid w:val="00AC68AD"/>
    <w:rsid w:val="00AD2A98"/>
    <w:rsid w:val="00AD34AA"/>
    <w:rsid w:val="00AD5DDB"/>
    <w:rsid w:val="00AD5E83"/>
    <w:rsid w:val="00AD655F"/>
    <w:rsid w:val="00AD6B78"/>
    <w:rsid w:val="00AE0D41"/>
    <w:rsid w:val="00AE10F8"/>
    <w:rsid w:val="00AE52CE"/>
    <w:rsid w:val="00AE6C26"/>
    <w:rsid w:val="00AF3C44"/>
    <w:rsid w:val="00AF3FFF"/>
    <w:rsid w:val="00AF41F0"/>
    <w:rsid w:val="00AF5B9F"/>
    <w:rsid w:val="00AF75B8"/>
    <w:rsid w:val="00B01183"/>
    <w:rsid w:val="00B01413"/>
    <w:rsid w:val="00B017D9"/>
    <w:rsid w:val="00B04DE7"/>
    <w:rsid w:val="00B062C8"/>
    <w:rsid w:val="00B07BA5"/>
    <w:rsid w:val="00B11BCB"/>
    <w:rsid w:val="00B11E08"/>
    <w:rsid w:val="00B1426D"/>
    <w:rsid w:val="00B156EC"/>
    <w:rsid w:val="00B15FB9"/>
    <w:rsid w:val="00B16743"/>
    <w:rsid w:val="00B17DF4"/>
    <w:rsid w:val="00B20D5C"/>
    <w:rsid w:val="00B22769"/>
    <w:rsid w:val="00B23FDD"/>
    <w:rsid w:val="00B26391"/>
    <w:rsid w:val="00B3430F"/>
    <w:rsid w:val="00B34E74"/>
    <w:rsid w:val="00B35B4B"/>
    <w:rsid w:val="00B37B7D"/>
    <w:rsid w:val="00B40007"/>
    <w:rsid w:val="00B404F3"/>
    <w:rsid w:val="00B4123D"/>
    <w:rsid w:val="00B45C2B"/>
    <w:rsid w:val="00B45E26"/>
    <w:rsid w:val="00B477FF"/>
    <w:rsid w:val="00B479BB"/>
    <w:rsid w:val="00B51310"/>
    <w:rsid w:val="00B526DE"/>
    <w:rsid w:val="00B542F1"/>
    <w:rsid w:val="00B63341"/>
    <w:rsid w:val="00B63530"/>
    <w:rsid w:val="00B63586"/>
    <w:rsid w:val="00B64A9C"/>
    <w:rsid w:val="00B700E2"/>
    <w:rsid w:val="00B71EFF"/>
    <w:rsid w:val="00B72B45"/>
    <w:rsid w:val="00B73165"/>
    <w:rsid w:val="00B745C0"/>
    <w:rsid w:val="00B77394"/>
    <w:rsid w:val="00B8102C"/>
    <w:rsid w:val="00B83A7A"/>
    <w:rsid w:val="00B84274"/>
    <w:rsid w:val="00B876C9"/>
    <w:rsid w:val="00B903A7"/>
    <w:rsid w:val="00B93608"/>
    <w:rsid w:val="00B95090"/>
    <w:rsid w:val="00B96624"/>
    <w:rsid w:val="00BA3992"/>
    <w:rsid w:val="00BA3EF2"/>
    <w:rsid w:val="00BA7DF7"/>
    <w:rsid w:val="00BB0BF8"/>
    <w:rsid w:val="00BB1175"/>
    <w:rsid w:val="00BB11C6"/>
    <w:rsid w:val="00BB3F7B"/>
    <w:rsid w:val="00BC067F"/>
    <w:rsid w:val="00BC1727"/>
    <w:rsid w:val="00BC1857"/>
    <w:rsid w:val="00BC28B7"/>
    <w:rsid w:val="00BC5191"/>
    <w:rsid w:val="00BC7236"/>
    <w:rsid w:val="00BD26EE"/>
    <w:rsid w:val="00BD5E78"/>
    <w:rsid w:val="00BE3323"/>
    <w:rsid w:val="00BE6093"/>
    <w:rsid w:val="00BF3DEE"/>
    <w:rsid w:val="00BF4435"/>
    <w:rsid w:val="00BF4470"/>
    <w:rsid w:val="00C019C0"/>
    <w:rsid w:val="00C03207"/>
    <w:rsid w:val="00C03F1D"/>
    <w:rsid w:val="00C067A4"/>
    <w:rsid w:val="00C12504"/>
    <w:rsid w:val="00C13DDF"/>
    <w:rsid w:val="00C17436"/>
    <w:rsid w:val="00C24407"/>
    <w:rsid w:val="00C24DB9"/>
    <w:rsid w:val="00C25902"/>
    <w:rsid w:val="00C25A68"/>
    <w:rsid w:val="00C270AF"/>
    <w:rsid w:val="00C27AF5"/>
    <w:rsid w:val="00C27E02"/>
    <w:rsid w:val="00C3258F"/>
    <w:rsid w:val="00C34159"/>
    <w:rsid w:val="00C34A21"/>
    <w:rsid w:val="00C412C2"/>
    <w:rsid w:val="00C446F6"/>
    <w:rsid w:val="00C45B7C"/>
    <w:rsid w:val="00C4715C"/>
    <w:rsid w:val="00C57852"/>
    <w:rsid w:val="00C61B9E"/>
    <w:rsid w:val="00C63860"/>
    <w:rsid w:val="00C65748"/>
    <w:rsid w:val="00C677C8"/>
    <w:rsid w:val="00C704AF"/>
    <w:rsid w:val="00C70FE8"/>
    <w:rsid w:val="00C7517D"/>
    <w:rsid w:val="00C8357D"/>
    <w:rsid w:val="00C84470"/>
    <w:rsid w:val="00C84810"/>
    <w:rsid w:val="00C85399"/>
    <w:rsid w:val="00C853F7"/>
    <w:rsid w:val="00C87703"/>
    <w:rsid w:val="00C9037D"/>
    <w:rsid w:val="00C90EF1"/>
    <w:rsid w:val="00C91BF3"/>
    <w:rsid w:val="00CA05C1"/>
    <w:rsid w:val="00CA513E"/>
    <w:rsid w:val="00CB1730"/>
    <w:rsid w:val="00CB1C30"/>
    <w:rsid w:val="00CB2C0B"/>
    <w:rsid w:val="00CB38AF"/>
    <w:rsid w:val="00CB4A32"/>
    <w:rsid w:val="00CB5450"/>
    <w:rsid w:val="00CB5B62"/>
    <w:rsid w:val="00CC0B42"/>
    <w:rsid w:val="00CC1B71"/>
    <w:rsid w:val="00CC458E"/>
    <w:rsid w:val="00CC517F"/>
    <w:rsid w:val="00CC645E"/>
    <w:rsid w:val="00CC7704"/>
    <w:rsid w:val="00CD0CCA"/>
    <w:rsid w:val="00CD1288"/>
    <w:rsid w:val="00CD3282"/>
    <w:rsid w:val="00CD3726"/>
    <w:rsid w:val="00CD45D0"/>
    <w:rsid w:val="00CD58E7"/>
    <w:rsid w:val="00CD7CD4"/>
    <w:rsid w:val="00CE05C3"/>
    <w:rsid w:val="00CE0CCF"/>
    <w:rsid w:val="00CE5594"/>
    <w:rsid w:val="00CE55B1"/>
    <w:rsid w:val="00CE699C"/>
    <w:rsid w:val="00CF41C7"/>
    <w:rsid w:val="00CF482D"/>
    <w:rsid w:val="00CF49FC"/>
    <w:rsid w:val="00CF6522"/>
    <w:rsid w:val="00D11BFE"/>
    <w:rsid w:val="00D11F77"/>
    <w:rsid w:val="00D12C2F"/>
    <w:rsid w:val="00D22F88"/>
    <w:rsid w:val="00D2371B"/>
    <w:rsid w:val="00D27697"/>
    <w:rsid w:val="00D30013"/>
    <w:rsid w:val="00D3153D"/>
    <w:rsid w:val="00D3454F"/>
    <w:rsid w:val="00D347CB"/>
    <w:rsid w:val="00D34A89"/>
    <w:rsid w:val="00D35295"/>
    <w:rsid w:val="00D35416"/>
    <w:rsid w:val="00D35BBF"/>
    <w:rsid w:val="00D40900"/>
    <w:rsid w:val="00D4144A"/>
    <w:rsid w:val="00D41E72"/>
    <w:rsid w:val="00D43C55"/>
    <w:rsid w:val="00D43FD3"/>
    <w:rsid w:val="00D4591B"/>
    <w:rsid w:val="00D50E49"/>
    <w:rsid w:val="00D519E0"/>
    <w:rsid w:val="00D53101"/>
    <w:rsid w:val="00D555CF"/>
    <w:rsid w:val="00D55696"/>
    <w:rsid w:val="00D57107"/>
    <w:rsid w:val="00D62D50"/>
    <w:rsid w:val="00D63C9B"/>
    <w:rsid w:val="00D6460D"/>
    <w:rsid w:val="00D64F95"/>
    <w:rsid w:val="00D665AA"/>
    <w:rsid w:val="00D676AE"/>
    <w:rsid w:val="00D72891"/>
    <w:rsid w:val="00D771F5"/>
    <w:rsid w:val="00D77D1E"/>
    <w:rsid w:val="00D8439C"/>
    <w:rsid w:val="00D90B65"/>
    <w:rsid w:val="00D91325"/>
    <w:rsid w:val="00D92FEB"/>
    <w:rsid w:val="00D93283"/>
    <w:rsid w:val="00D93DC5"/>
    <w:rsid w:val="00D95856"/>
    <w:rsid w:val="00D96C0B"/>
    <w:rsid w:val="00D97855"/>
    <w:rsid w:val="00DA03D9"/>
    <w:rsid w:val="00DA1C77"/>
    <w:rsid w:val="00DA1D98"/>
    <w:rsid w:val="00DA24F0"/>
    <w:rsid w:val="00DA2A12"/>
    <w:rsid w:val="00DA3462"/>
    <w:rsid w:val="00DA60D7"/>
    <w:rsid w:val="00DB107C"/>
    <w:rsid w:val="00DB14E8"/>
    <w:rsid w:val="00DB24B4"/>
    <w:rsid w:val="00DC0B8D"/>
    <w:rsid w:val="00DC2860"/>
    <w:rsid w:val="00DC4A3F"/>
    <w:rsid w:val="00DD20C3"/>
    <w:rsid w:val="00DE48CD"/>
    <w:rsid w:val="00DE4D6B"/>
    <w:rsid w:val="00DE5917"/>
    <w:rsid w:val="00DF0F90"/>
    <w:rsid w:val="00DF10E2"/>
    <w:rsid w:val="00DF47A7"/>
    <w:rsid w:val="00DF72DE"/>
    <w:rsid w:val="00DF77EF"/>
    <w:rsid w:val="00E000F6"/>
    <w:rsid w:val="00E003E0"/>
    <w:rsid w:val="00E01933"/>
    <w:rsid w:val="00E06155"/>
    <w:rsid w:val="00E10974"/>
    <w:rsid w:val="00E111CD"/>
    <w:rsid w:val="00E154A8"/>
    <w:rsid w:val="00E21740"/>
    <w:rsid w:val="00E2228A"/>
    <w:rsid w:val="00E22EBC"/>
    <w:rsid w:val="00E248B3"/>
    <w:rsid w:val="00E25C4D"/>
    <w:rsid w:val="00E25D6C"/>
    <w:rsid w:val="00E27F2C"/>
    <w:rsid w:val="00E333AB"/>
    <w:rsid w:val="00E33502"/>
    <w:rsid w:val="00E3466F"/>
    <w:rsid w:val="00E34BA6"/>
    <w:rsid w:val="00E36181"/>
    <w:rsid w:val="00E3759D"/>
    <w:rsid w:val="00E404B5"/>
    <w:rsid w:val="00E42D92"/>
    <w:rsid w:val="00E434BE"/>
    <w:rsid w:val="00E50028"/>
    <w:rsid w:val="00E503A6"/>
    <w:rsid w:val="00E5156C"/>
    <w:rsid w:val="00E53F0D"/>
    <w:rsid w:val="00E54660"/>
    <w:rsid w:val="00E55021"/>
    <w:rsid w:val="00E5718C"/>
    <w:rsid w:val="00E63DCE"/>
    <w:rsid w:val="00E64F71"/>
    <w:rsid w:val="00E663DD"/>
    <w:rsid w:val="00E67640"/>
    <w:rsid w:val="00E6770A"/>
    <w:rsid w:val="00E72195"/>
    <w:rsid w:val="00E7243F"/>
    <w:rsid w:val="00E72D91"/>
    <w:rsid w:val="00E73D8D"/>
    <w:rsid w:val="00E74E9C"/>
    <w:rsid w:val="00E7550E"/>
    <w:rsid w:val="00E756E4"/>
    <w:rsid w:val="00E76FEE"/>
    <w:rsid w:val="00E80199"/>
    <w:rsid w:val="00E82B1C"/>
    <w:rsid w:val="00E83659"/>
    <w:rsid w:val="00E849B2"/>
    <w:rsid w:val="00E865C2"/>
    <w:rsid w:val="00E86BEA"/>
    <w:rsid w:val="00E87304"/>
    <w:rsid w:val="00E87BD0"/>
    <w:rsid w:val="00E96686"/>
    <w:rsid w:val="00EA117A"/>
    <w:rsid w:val="00EA47E8"/>
    <w:rsid w:val="00EA6091"/>
    <w:rsid w:val="00EA6093"/>
    <w:rsid w:val="00EA68BD"/>
    <w:rsid w:val="00EA6B01"/>
    <w:rsid w:val="00EB37F2"/>
    <w:rsid w:val="00EB67F0"/>
    <w:rsid w:val="00EC11D8"/>
    <w:rsid w:val="00EC35F6"/>
    <w:rsid w:val="00EC3A04"/>
    <w:rsid w:val="00EC77D2"/>
    <w:rsid w:val="00ED0684"/>
    <w:rsid w:val="00ED46B9"/>
    <w:rsid w:val="00ED5CAE"/>
    <w:rsid w:val="00ED6CBA"/>
    <w:rsid w:val="00ED73EC"/>
    <w:rsid w:val="00EE00C3"/>
    <w:rsid w:val="00EE4E69"/>
    <w:rsid w:val="00EE4FBD"/>
    <w:rsid w:val="00EE5671"/>
    <w:rsid w:val="00EE77C3"/>
    <w:rsid w:val="00EF069C"/>
    <w:rsid w:val="00EF1B4A"/>
    <w:rsid w:val="00EF371B"/>
    <w:rsid w:val="00EF4B73"/>
    <w:rsid w:val="00F00A3B"/>
    <w:rsid w:val="00F0475C"/>
    <w:rsid w:val="00F04CDF"/>
    <w:rsid w:val="00F079FA"/>
    <w:rsid w:val="00F1099A"/>
    <w:rsid w:val="00F14550"/>
    <w:rsid w:val="00F1526E"/>
    <w:rsid w:val="00F15287"/>
    <w:rsid w:val="00F166F9"/>
    <w:rsid w:val="00F20048"/>
    <w:rsid w:val="00F2084C"/>
    <w:rsid w:val="00F249C8"/>
    <w:rsid w:val="00F24E63"/>
    <w:rsid w:val="00F26A0F"/>
    <w:rsid w:val="00F32A38"/>
    <w:rsid w:val="00F34749"/>
    <w:rsid w:val="00F420F0"/>
    <w:rsid w:val="00F432CA"/>
    <w:rsid w:val="00F43DEB"/>
    <w:rsid w:val="00F4402A"/>
    <w:rsid w:val="00F44BDA"/>
    <w:rsid w:val="00F50D1D"/>
    <w:rsid w:val="00F56D55"/>
    <w:rsid w:val="00F60FC2"/>
    <w:rsid w:val="00F61152"/>
    <w:rsid w:val="00F617E6"/>
    <w:rsid w:val="00F624DC"/>
    <w:rsid w:val="00F629E3"/>
    <w:rsid w:val="00F63674"/>
    <w:rsid w:val="00F70875"/>
    <w:rsid w:val="00F71BDD"/>
    <w:rsid w:val="00F72F07"/>
    <w:rsid w:val="00F75468"/>
    <w:rsid w:val="00F827B3"/>
    <w:rsid w:val="00F836DE"/>
    <w:rsid w:val="00F844B6"/>
    <w:rsid w:val="00F85654"/>
    <w:rsid w:val="00F96766"/>
    <w:rsid w:val="00F9728F"/>
    <w:rsid w:val="00FA0C55"/>
    <w:rsid w:val="00FA14BA"/>
    <w:rsid w:val="00FA2990"/>
    <w:rsid w:val="00FA63E7"/>
    <w:rsid w:val="00FB0F84"/>
    <w:rsid w:val="00FB3E45"/>
    <w:rsid w:val="00FC0A66"/>
    <w:rsid w:val="00FC0F71"/>
    <w:rsid w:val="00FC5420"/>
    <w:rsid w:val="00FD04A4"/>
    <w:rsid w:val="00FD04DE"/>
    <w:rsid w:val="00FD0EAA"/>
    <w:rsid w:val="00FD22B7"/>
    <w:rsid w:val="00FD400D"/>
    <w:rsid w:val="00FD407F"/>
    <w:rsid w:val="00FD4844"/>
    <w:rsid w:val="00FD5770"/>
    <w:rsid w:val="00FE0892"/>
    <w:rsid w:val="00FE16C3"/>
    <w:rsid w:val="00FE18BB"/>
    <w:rsid w:val="00FE3CF7"/>
    <w:rsid w:val="00FE6D07"/>
    <w:rsid w:val="00FF507E"/>
    <w:rsid w:val="00FF56AF"/>
    <w:rsid w:val="00FF5C75"/>
    <w:rsid w:val="00FF5FFF"/>
    <w:rsid w:val="00FF62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,"/>
  <w:listSeparator w:val=";"/>
  <w15:docId w15:val="{8B3223B4-C5F7-4660-A5BD-46B133CD0C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iPriority="99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92FEB"/>
    <w:rPr>
      <w:sz w:val="24"/>
    </w:rPr>
  </w:style>
  <w:style w:type="paragraph" w:styleId="1">
    <w:name w:val="heading 1"/>
    <w:basedOn w:val="a"/>
    <w:next w:val="a"/>
    <w:link w:val="10"/>
    <w:qFormat/>
    <w:rsid w:val="0017456A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4C6C6F"/>
    <w:pPr>
      <w:keepNext/>
      <w:widowControl w:val="0"/>
      <w:outlineLvl w:val="1"/>
    </w:pPr>
    <w:rPr>
      <w:rFonts w:ascii="CG Times (W1)" w:hAnsi="CG Times (W1)"/>
      <w:sz w:val="28"/>
    </w:rPr>
  </w:style>
  <w:style w:type="paragraph" w:styleId="3">
    <w:name w:val="heading 3"/>
    <w:basedOn w:val="a"/>
    <w:next w:val="a"/>
    <w:qFormat/>
    <w:rsid w:val="00E86BEA"/>
    <w:pPr>
      <w:keepNext/>
      <w:jc w:val="both"/>
      <w:outlineLvl w:val="2"/>
    </w:pPr>
    <w:rPr>
      <w:sz w:val="28"/>
    </w:rPr>
  </w:style>
  <w:style w:type="paragraph" w:styleId="4">
    <w:name w:val="heading 4"/>
    <w:basedOn w:val="a"/>
    <w:next w:val="a"/>
    <w:link w:val="40"/>
    <w:qFormat/>
    <w:rsid w:val="004C6C6F"/>
    <w:pPr>
      <w:keepNext/>
      <w:widowControl w:val="0"/>
      <w:jc w:val="both"/>
      <w:outlineLvl w:val="3"/>
    </w:pPr>
    <w:rPr>
      <w:rFonts w:ascii="CG Times (W1)" w:hAnsi="CG Times (W1)"/>
      <w:sz w:val="28"/>
    </w:rPr>
  </w:style>
  <w:style w:type="paragraph" w:styleId="7">
    <w:name w:val="heading 7"/>
    <w:basedOn w:val="a"/>
    <w:next w:val="a"/>
    <w:qFormat/>
    <w:rsid w:val="00E86BEA"/>
    <w:pPr>
      <w:spacing w:before="240" w:after="60"/>
      <w:outlineLvl w:val="6"/>
    </w:pPr>
    <w:rPr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1">
    <w:name w:val="Body Text 2"/>
    <w:basedOn w:val="a"/>
    <w:rsid w:val="00E86BEA"/>
    <w:pPr>
      <w:jc w:val="both"/>
    </w:pPr>
    <w:rPr>
      <w:sz w:val="28"/>
    </w:rPr>
  </w:style>
  <w:style w:type="paragraph" w:styleId="a3">
    <w:name w:val="header"/>
    <w:basedOn w:val="a"/>
    <w:link w:val="a4"/>
    <w:uiPriority w:val="99"/>
    <w:rsid w:val="00E86BEA"/>
    <w:pPr>
      <w:tabs>
        <w:tab w:val="center" w:pos="4677"/>
        <w:tab w:val="right" w:pos="9355"/>
      </w:tabs>
    </w:pPr>
  </w:style>
  <w:style w:type="paragraph" w:styleId="a5">
    <w:name w:val="Body Text Indent"/>
    <w:basedOn w:val="a"/>
    <w:link w:val="a6"/>
    <w:rsid w:val="00E86BEA"/>
    <w:pPr>
      <w:tabs>
        <w:tab w:val="left" w:pos="993"/>
      </w:tabs>
      <w:ind w:firstLine="567"/>
      <w:jc w:val="both"/>
    </w:pPr>
    <w:rPr>
      <w:sz w:val="28"/>
    </w:rPr>
  </w:style>
  <w:style w:type="character" w:styleId="a7">
    <w:name w:val="page number"/>
    <w:basedOn w:val="a0"/>
    <w:rsid w:val="00E86BEA"/>
  </w:style>
  <w:style w:type="paragraph" w:styleId="a8">
    <w:name w:val="Body Text"/>
    <w:basedOn w:val="a"/>
    <w:link w:val="a9"/>
    <w:rsid w:val="00E86BEA"/>
    <w:pPr>
      <w:spacing w:after="120"/>
    </w:pPr>
    <w:rPr>
      <w:rFonts w:ascii="CG Times (W1)" w:hAnsi="CG Times (W1)"/>
      <w:sz w:val="20"/>
    </w:rPr>
  </w:style>
  <w:style w:type="table" w:styleId="aa">
    <w:name w:val="Table Grid"/>
    <w:basedOn w:val="a1"/>
    <w:rsid w:val="00E86BE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Title">
    <w:name w:val="ConsPlusTitle"/>
    <w:rsid w:val="00197801"/>
    <w:pPr>
      <w:autoSpaceDE w:val="0"/>
      <w:autoSpaceDN w:val="0"/>
      <w:adjustRightInd w:val="0"/>
    </w:pPr>
    <w:rPr>
      <w:rFonts w:ascii="Arial" w:hAnsi="Arial" w:cs="Arial"/>
      <w:b/>
      <w:bCs/>
    </w:rPr>
  </w:style>
  <w:style w:type="paragraph" w:customStyle="1" w:styleId="ConsPlusNormal">
    <w:name w:val="ConsPlusNormal"/>
    <w:rsid w:val="00043F84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b">
    <w:name w:val="footer"/>
    <w:basedOn w:val="a"/>
    <w:link w:val="ac"/>
    <w:rsid w:val="00435FA8"/>
    <w:pPr>
      <w:tabs>
        <w:tab w:val="center" w:pos="4677"/>
        <w:tab w:val="right" w:pos="9355"/>
      </w:tabs>
    </w:pPr>
  </w:style>
  <w:style w:type="paragraph" w:customStyle="1" w:styleId="11">
    <w:name w:val="Знак Знак1 Знак"/>
    <w:basedOn w:val="a"/>
    <w:rsid w:val="001104B8"/>
    <w:pPr>
      <w:tabs>
        <w:tab w:val="num" w:pos="432"/>
      </w:tabs>
      <w:spacing w:before="120" w:after="160"/>
      <w:ind w:left="432" w:hanging="432"/>
      <w:jc w:val="both"/>
    </w:pPr>
    <w:rPr>
      <w:b/>
      <w:bCs/>
      <w:caps/>
      <w:sz w:val="32"/>
      <w:szCs w:val="32"/>
      <w:lang w:val="en-US" w:eastAsia="en-US"/>
    </w:rPr>
  </w:style>
  <w:style w:type="paragraph" w:customStyle="1" w:styleId="41">
    <w:name w:val="заголовок 4"/>
    <w:basedOn w:val="a"/>
    <w:next w:val="a"/>
    <w:rsid w:val="00994E00"/>
    <w:pPr>
      <w:keepNext/>
      <w:widowControl w:val="0"/>
      <w:jc w:val="both"/>
    </w:pPr>
    <w:rPr>
      <w:sz w:val="28"/>
    </w:rPr>
  </w:style>
  <w:style w:type="paragraph" w:customStyle="1" w:styleId="ad">
    <w:name w:val="Знак Знак Знак Знак"/>
    <w:basedOn w:val="a"/>
    <w:rsid w:val="00E404B5"/>
    <w:pPr>
      <w:tabs>
        <w:tab w:val="num" w:pos="432"/>
      </w:tabs>
      <w:spacing w:before="120" w:after="160"/>
      <w:ind w:left="432" w:hanging="432"/>
      <w:jc w:val="both"/>
    </w:pPr>
    <w:rPr>
      <w:b/>
      <w:bCs/>
      <w:caps/>
      <w:sz w:val="32"/>
      <w:szCs w:val="32"/>
      <w:lang w:val="en-US" w:eastAsia="en-US"/>
    </w:rPr>
  </w:style>
  <w:style w:type="paragraph" w:customStyle="1" w:styleId="12">
    <w:name w:val="Знак Знак Знак Знак Знак Знак Знак Знак Знак Знак Знак Знак Знак Знак Знак Знак Знак Знак1 Знак Знак Знак Знак Знак Знак Знак"/>
    <w:basedOn w:val="a"/>
    <w:rsid w:val="00B83A7A"/>
    <w:pPr>
      <w:tabs>
        <w:tab w:val="num" w:pos="432"/>
      </w:tabs>
      <w:spacing w:before="120" w:after="160"/>
      <w:ind w:left="432" w:hanging="432"/>
      <w:jc w:val="both"/>
    </w:pPr>
    <w:rPr>
      <w:b/>
      <w:bCs/>
      <w:caps/>
      <w:sz w:val="32"/>
      <w:szCs w:val="32"/>
      <w:lang w:val="en-US" w:eastAsia="en-US"/>
    </w:rPr>
  </w:style>
  <w:style w:type="paragraph" w:styleId="ae">
    <w:name w:val="Balloon Text"/>
    <w:basedOn w:val="a"/>
    <w:link w:val="af"/>
    <w:rsid w:val="000B2081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link w:val="ae"/>
    <w:rsid w:val="000B2081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link w:val="a3"/>
    <w:uiPriority w:val="99"/>
    <w:rsid w:val="00CF6522"/>
    <w:rPr>
      <w:sz w:val="24"/>
    </w:rPr>
  </w:style>
  <w:style w:type="paragraph" w:styleId="af0">
    <w:name w:val="List Paragraph"/>
    <w:basedOn w:val="a"/>
    <w:uiPriority w:val="34"/>
    <w:qFormat/>
    <w:rsid w:val="00D11BFE"/>
    <w:pPr>
      <w:ind w:left="720"/>
      <w:contextualSpacing/>
    </w:pPr>
    <w:rPr>
      <w:sz w:val="20"/>
    </w:rPr>
  </w:style>
  <w:style w:type="character" w:customStyle="1" w:styleId="10">
    <w:name w:val="Заголовок 1 Знак"/>
    <w:link w:val="1"/>
    <w:rsid w:val="0017456A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customStyle="1" w:styleId="ConsPlusNonformat">
    <w:name w:val="ConsPlusNonformat"/>
    <w:rsid w:val="00922165"/>
    <w:pPr>
      <w:widowControl w:val="0"/>
      <w:autoSpaceDE w:val="0"/>
      <w:autoSpaceDN w:val="0"/>
    </w:pPr>
    <w:rPr>
      <w:rFonts w:ascii="Courier New" w:hAnsi="Courier New" w:cs="Courier New"/>
    </w:rPr>
  </w:style>
  <w:style w:type="character" w:styleId="af1">
    <w:name w:val="Hyperlink"/>
    <w:rsid w:val="00D43FD3"/>
    <w:rPr>
      <w:color w:val="0000FF"/>
      <w:u w:val="single"/>
    </w:rPr>
  </w:style>
  <w:style w:type="character" w:customStyle="1" w:styleId="20">
    <w:name w:val="Заголовок 2 Знак"/>
    <w:link w:val="2"/>
    <w:rsid w:val="004C6C6F"/>
    <w:rPr>
      <w:rFonts w:ascii="CG Times (W1)" w:hAnsi="CG Times (W1)"/>
      <w:sz w:val="28"/>
    </w:rPr>
  </w:style>
  <w:style w:type="character" w:customStyle="1" w:styleId="40">
    <w:name w:val="Заголовок 4 Знак"/>
    <w:link w:val="4"/>
    <w:rsid w:val="004C6C6F"/>
    <w:rPr>
      <w:rFonts w:ascii="CG Times (W1)" w:hAnsi="CG Times (W1)"/>
      <w:sz w:val="28"/>
    </w:rPr>
  </w:style>
  <w:style w:type="paragraph" w:customStyle="1" w:styleId="ConsPlusCell">
    <w:name w:val="ConsPlusCell"/>
    <w:rsid w:val="004C6C6F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DocList">
    <w:name w:val="ConsPlusDocList"/>
    <w:rsid w:val="004C6C6F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Page">
    <w:name w:val="ConsPlusTitlePage"/>
    <w:rsid w:val="004C6C6F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JurTerm">
    <w:name w:val="ConsPlusJurTerm"/>
    <w:rsid w:val="004C6C6F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TextList">
    <w:name w:val="ConsPlusTextList"/>
    <w:rsid w:val="004C6C6F"/>
    <w:pPr>
      <w:widowControl w:val="0"/>
      <w:autoSpaceDE w:val="0"/>
      <w:autoSpaceDN w:val="0"/>
    </w:pPr>
    <w:rPr>
      <w:rFonts w:ascii="Arial" w:hAnsi="Arial" w:cs="Arial"/>
    </w:rPr>
  </w:style>
  <w:style w:type="paragraph" w:styleId="13">
    <w:name w:val="index 1"/>
    <w:basedOn w:val="a"/>
    <w:next w:val="a"/>
    <w:rsid w:val="004C6C6F"/>
    <w:pPr>
      <w:widowControl w:val="0"/>
      <w:tabs>
        <w:tab w:val="right" w:pos="4487"/>
      </w:tabs>
      <w:ind w:left="200" w:hanging="200"/>
    </w:pPr>
    <w:rPr>
      <w:rFonts w:ascii="CG Times (W1)" w:hAnsi="CG Times (W1)"/>
      <w:sz w:val="18"/>
    </w:rPr>
  </w:style>
  <w:style w:type="paragraph" w:styleId="22">
    <w:name w:val="index 2"/>
    <w:basedOn w:val="a"/>
    <w:next w:val="a"/>
    <w:rsid w:val="004C6C6F"/>
    <w:pPr>
      <w:widowControl w:val="0"/>
      <w:tabs>
        <w:tab w:val="right" w:pos="4487"/>
      </w:tabs>
      <w:ind w:left="400" w:hanging="200"/>
    </w:pPr>
    <w:rPr>
      <w:rFonts w:ascii="CG Times (W1)" w:hAnsi="CG Times (W1)"/>
      <w:sz w:val="18"/>
    </w:rPr>
  </w:style>
  <w:style w:type="paragraph" w:styleId="30">
    <w:name w:val="index 3"/>
    <w:basedOn w:val="a"/>
    <w:next w:val="a"/>
    <w:rsid w:val="004C6C6F"/>
    <w:pPr>
      <w:widowControl w:val="0"/>
      <w:tabs>
        <w:tab w:val="right" w:pos="4487"/>
      </w:tabs>
      <w:ind w:left="600" w:hanging="200"/>
    </w:pPr>
    <w:rPr>
      <w:rFonts w:ascii="CG Times (W1)" w:hAnsi="CG Times (W1)"/>
      <w:sz w:val="18"/>
    </w:rPr>
  </w:style>
  <w:style w:type="paragraph" w:styleId="42">
    <w:name w:val="index 4"/>
    <w:basedOn w:val="a"/>
    <w:next w:val="a"/>
    <w:rsid w:val="004C6C6F"/>
    <w:pPr>
      <w:widowControl w:val="0"/>
      <w:tabs>
        <w:tab w:val="right" w:pos="4487"/>
      </w:tabs>
      <w:ind w:left="800" w:hanging="200"/>
    </w:pPr>
    <w:rPr>
      <w:rFonts w:ascii="CG Times (W1)" w:hAnsi="CG Times (W1)"/>
      <w:sz w:val="18"/>
    </w:rPr>
  </w:style>
  <w:style w:type="paragraph" w:styleId="5">
    <w:name w:val="index 5"/>
    <w:basedOn w:val="a"/>
    <w:next w:val="a"/>
    <w:rsid w:val="004C6C6F"/>
    <w:pPr>
      <w:widowControl w:val="0"/>
      <w:tabs>
        <w:tab w:val="right" w:pos="4487"/>
      </w:tabs>
      <w:ind w:left="1000" w:hanging="200"/>
    </w:pPr>
    <w:rPr>
      <w:rFonts w:ascii="CG Times (W1)" w:hAnsi="CG Times (W1)"/>
      <w:sz w:val="18"/>
    </w:rPr>
  </w:style>
  <w:style w:type="paragraph" w:styleId="6">
    <w:name w:val="index 6"/>
    <w:basedOn w:val="a"/>
    <w:next w:val="a"/>
    <w:rsid w:val="004C6C6F"/>
    <w:pPr>
      <w:widowControl w:val="0"/>
      <w:tabs>
        <w:tab w:val="right" w:pos="4487"/>
      </w:tabs>
      <w:ind w:left="1200" w:hanging="200"/>
    </w:pPr>
    <w:rPr>
      <w:rFonts w:ascii="CG Times (W1)" w:hAnsi="CG Times (W1)"/>
      <w:sz w:val="18"/>
    </w:rPr>
  </w:style>
  <w:style w:type="paragraph" w:styleId="70">
    <w:name w:val="index 7"/>
    <w:basedOn w:val="a"/>
    <w:next w:val="a"/>
    <w:rsid w:val="004C6C6F"/>
    <w:pPr>
      <w:widowControl w:val="0"/>
      <w:tabs>
        <w:tab w:val="right" w:pos="4487"/>
      </w:tabs>
      <w:ind w:left="1400" w:hanging="200"/>
    </w:pPr>
    <w:rPr>
      <w:rFonts w:ascii="CG Times (W1)" w:hAnsi="CG Times (W1)"/>
      <w:sz w:val="18"/>
    </w:rPr>
  </w:style>
  <w:style w:type="paragraph" w:styleId="8">
    <w:name w:val="index 8"/>
    <w:basedOn w:val="a"/>
    <w:next w:val="a"/>
    <w:rsid w:val="004C6C6F"/>
    <w:pPr>
      <w:widowControl w:val="0"/>
      <w:tabs>
        <w:tab w:val="right" w:pos="4487"/>
      </w:tabs>
      <w:ind w:left="1600" w:hanging="200"/>
    </w:pPr>
    <w:rPr>
      <w:rFonts w:ascii="CG Times (W1)" w:hAnsi="CG Times (W1)"/>
      <w:sz w:val="18"/>
    </w:rPr>
  </w:style>
  <w:style w:type="paragraph" w:styleId="9">
    <w:name w:val="index 9"/>
    <w:basedOn w:val="a"/>
    <w:next w:val="a"/>
    <w:rsid w:val="004C6C6F"/>
    <w:pPr>
      <w:widowControl w:val="0"/>
      <w:tabs>
        <w:tab w:val="right" w:pos="4487"/>
      </w:tabs>
      <w:ind w:left="1800" w:hanging="200"/>
    </w:pPr>
    <w:rPr>
      <w:rFonts w:ascii="CG Times (W1)" w:hAnsi="CG Times (W1)"/>
      <w:sz w:val="18"/>
    </w:rPr>
  </w:style>
  <w:style w:type="paragraph" w:styleId="af2">
    <w:name w:val="index heading"/>
    <w:basedOn w:val="a"/>
    <w:next w:val="13"/>
    <w:rsid w:val="004C6C6F"/>
    <w:pPr>
      <w:widowControl w:val="0"/>
      <w:spacing w:before="240" w:after="120"/>
      <w:jc w:val="center"/>
    </w:pPr>
    <w:rPr>
      <w:rFonts w:ascii="CG Times (W1)" w:hAnsi="CG Times (W1)"/>
      <w:b/>
      <w:sz w:val="26"/>
    </w:rPr>
  </w:style>
  <w:style w:type="character" w:customStyle="1" w:styleId="a6">
    <w:name w:val="Основной текст с отступом Знак"/>
    <w:link w:val="a5"/>
    <w:rsid w:val="004C6C6F"/>
    <w:rPr>
      <w:sz w:val="28"/>
    </w:rPr>
  </w:style>
  <w:style w:type="character" w:customStyle="1" w:styleId="a9">
    <w:name w:val="Основной текст Знак"/>
    <w:link w:val="a8"/>
    <w:rsid w:val="004C6C6F"/>
    <w:rPr>
      <w:rFonts w:ascii="CG Times (W1)" w:hAnsi="CG Times (W1)"/>
    </w:rPr>
  </w:style>
  <w:style w:type="character" w:customStyle="1" w:styleId="ac">
    <w:name w:val="Нижний колонтитул Знак"/>
    <w:link w:val="ab"/>
    <w:rsid w:val="004C6C6F"/>
    <w:rPr>
      <w:sz w:val="24"/>
    </w:rPr>
  </w:style>
  <w:style w:type="paragraph" w:customStyle="1" w:styleId="14">
    <w:name w:val="Обычный1"/>
    <w:rsid w:val="004C6C6F"/>
    <w:pPr>
      <w:widowControl w:val="0"/>
    </w:pPr>
    <w:rPr>
      <w:snapToGrid w:val="0"/>
    </w:rPr>
  </w:style>
  <w:style w:type="paragraph" w:customStyle="1" w:styleId="15">
    <w:name w:val="Знак Знак Знак Знак Знак Знак Знак Знак Знак Знак Знак Знак Знак Знак Знак Знак Знак Знак1 Знак Знак Знак Знак Знак Знак Знак"/>
    <w:basedOn w:val="a"/>
    <w:rsid w:val="004C6C6F"/>
    <w:pPr>
      <w:widowControl w:val="0"/>
      <w:tabs>
        <w:tab w:val="num" w:pos="432"/>
      </w:tabs>
      <w:spacing w:before="120" w:after="160"/>
      <w:ind w:left="432" w:hanging="432"/>
      <w:jc w:val="both"/>
    </w:pPr>
    <w:rPr>
      <w:rFonts w:ascii="CG Times (W1)" w:hAnsi="CG Times (W1)"/>
      <w:b/>
      <w:bCs/>
      <w:caps/>
      <w:sz w:val="32"/>
      <w:szCs w:val="32"/>
      <w:lang w:val="en-US" w:eastAsia="en-US"/>
    </w:rPr>
  </w:style>
  <w:style w:type="paragraph" w:customStyle="1" w:styleId="af3">
    <w:name w:val="Знак Знак Знак"/>
    <w:basedOn w:val="a"/>
    <w:rsid w:val="004C6C6F"/>
    <w:pPr>
      <w:widowControl w:val="0"/>
      <w:tabs>
        <w:tab w:val="num" w:pos="432"/>
      </w:tabs>
      <w:spacing w:before="120" w:after="160"/>
      <w:ind w:left="432" w:hanging="432"/>
      <w:jc w:val="both"/>
    </w:pPr>
    <w:rPr>
      <w:rFonts w:ascii="CG Times (W1)" w:hAnsi="CG Times (W1)"/>
      <w:b/>
      <w:bCs/>
      <w:caps/>
      <w:sz w:val="32"/>
      <w:szCs w:val="32"/>
      <w:lang w:val="en-US" w:eastAsia="en-US"/>
    </w:rPr>
  </w:style>
  <w:style w:type="paragraph" w:customStyle="1" w:styleId="af4">
    <w:name w:val="Знак Знак Знак Знак Знак Знак Знак Знак Знак Знак Знак Знак Знак Знак Знак Знак Знак Знак"/>
    <w:basedOn w:val="a"/>
    <w:rsid w:val="004C6C6F"/>
    <w:pPr>
      <w:widowControl w:val="0"/>
      <w:tabs>
        <w:tab w:val="num" w:pos="432"/>
      </w:tabs>
      <w:spacing w:before="120" w:after="160"/>
      <w:ind w:left="432" w:hanging="432"/>
      <w:jc w:val="both"/>
    </w:pPr>
    <w:rPr>
      <w:rFonts w:ascii="CG Times (W1)" w:hAnsi="CG Times (W1)"/>
      <w:b/>
      <w:bCs/>
      <w:caps/>
      <w:sz w:val="32"/>
      <w:szCs w:val="32"/>
      <w:lang w:val="en-US" w:eastAsia="en-US"/>
    </w:rPr>
  </w:style>
  <w:style w:type="paragraph" w:customStyle="1" w:styleId="af5">
    <w:name w:val="Знак Знак Знак Знак Знак Знак Знак Знак Знак Знак Знак Знак"/>
    <w:basedOn w:val="a"/>
    <w:rsid w:val="004C6C6F"/>
    <w:pPr>
      <w:widowControl w:val="0"/>
      <w:tabs>
        <w:tab w:val="num" w:pos="432"/>
      </w:tabs>
      <w:spacing w:before="120" w:after="160"/>
      <w:ind w:left="432" w:hanging="432"/>
      <w:jc w:val="both"/>
    </w:pPr>
    <w:rPr>
      <w:rFonts w:ascii="CG Times (W1)" w:hAnsi="CG Times (W1)"/>
      <w:b/>
      <w:bCs/>
      <w:caps/>
      <w:sz w:val="32"/>
      <w:szCs w:val="32"/>
      <w:lang w:val="en-US" w:eastAsia="en-US"/>
    </w:rPr>
  </w:style>
  <w:style w:type="paragraph" w:customStyle="1" w:styleId="16">
    <w:name w:val="1"/>
    <w:basedOn w:val="a"/>
    <w:rsid w:val="004C6C6F"/>
    <w:pPr>
      <w:widowControl w:val="0"/>
      <w:tabs>
        <w:tab w:val="num" w:pos="432"/>
      </w:tabs>
      <w:spacing w:before="120" w:after="160"/>
      <w:ind w:left="432" w:hanging="432"/>
      <w:jc w:val="both"/>
    </w:pPr>
    <w:rPr>
      <w:rFonts w:ascii="CG Times (W1)" w:hAnsi="CG Times (W1)"/>
      <w:b/>
      <w:bCs/>
      <w:caps/>
      <w:sz w:val="32"/>
      <w:szCs w:val="32"/>
      <w:lang w:val="en-US" w:eastAsia="en-US"/>
    </w:rPr>
  </w:style>
  <w:style w:type="paragraph" w:customStyle="1" w:styleId="17">
    <w:name w:val="Знак Знак Знак Знак Знак Знак Знак Знак Знак Знак Знак Знак Знак Знак Знак Знак Знак Знак1"/>
    <w:basedOn w:val="a"/>
    <w:rsid w:val="004C6C6F"/>
    <w:pPr>
      <w:widowControl w:val="0"/>
      <w:tabs>
        <w:tab w:val="num" w:pos="432"/>
      </w:tabs>
      <w:spacing w:before="120" w:after="160"/>
      <w:ind w:left="432" w:hanging="432"/>
      <w:jc w:val="both"/>
    </w:pPr>
    <w:rPr>
      <w:rFonts w:ascii="CG Times (W1)" w:hAnsi="CG Times (W1)"/>
      <w:b/>
      <w:bCs/>
      <w:caps/>
      <w:sz w:val="32"/>
      <w:szCs w:val="32"/>
      <w:lang w:val="en-US" w:eastAsia="en-US"/>
    </w:rPr>
  </w:style>
  <w:style w:type="paragraph" w:customStyle="1" w:styleId="af6">
    <w:name w:val="Знак Знак Знак Знак"/>
    <w:basedOn w:val="a"/>
    <w:rsid w:val="004C6C6F"/>
    <w:pPr>
      <w:widowControl w:val="0"/>
      <w:tabs>
        <w:tab w:val="num" w:pos="432"/>
      </w:tabs>
      <w:spacing w:before="120" w:after="160"/>
      <w:ind w:left="432" w:hanging="432"/>
      <w:jc w:val="both"/>
    </w:pPr>
    <w:rPr>
      <w:rFonts w:ascii="CG Times (W1)" w:hAnsi="CG Times (W1)"/>
      <w:b/>
      <w:bCs/>
      <w:caps/>
      <w:sz w:val="32"/>
      <w:szCs w:val="32"/>
      <w:lang w:val="en-US" w:eastAsia="en-US"/>
    </w:rPr>
  </w:style>
  <w:style w:type="paragraph" w:customStyle="1" w:styleId="af7">
    <w:name w:val="Знак Знак Знак Знак Знак Знак Знак Знак Знак Знак Знак Знак Знак Знак Знак"/>
    <w:basedOn w:val="a"/>
    <w:rsid w:val="004C6C6F"/>
    <w:pPr>
      <w:widowControl w:val="0"/>
      <w:tabs>
        <w:tab w:val="num" w:pos="432"/>
      </w:tabs>
      <w:spacing w:before="120" w:after="160"/>
      <w:ind w:left="432" w:hanging="432"/>
      <w:jc w:val="both"/>
    </w:pPr>
    <w:rPr>
      <w:rFonts w:ascii="CG Times (W1)" w:hAnsi="CG Times (W1)"/>
      <w:b/>
      <w:bCs/>
      <w:caps/>
      <w:sz w:val="32"/>
      <w:szCs w:val="32"/>
      <w:lang w:val="en-US" w:eastAsia="en-US"/>
    </w:rPr>
  </w:style>
  <w:style w:type="paragraph" w:customStyle="1" w:styleId="af8">
    <w:name w:val="Знак Знак"/>
    <w:basedOn w:val="a"/>
    <w:rsid w:val="004C6C6F"/>
    <w:pPr>
      <w:widowControl w:val="0"/>
      <w:tabs>
        <w:tab w:val="num" w:pos="432"/>
      </w:tabs>
      <w:spacing w:before="120" w:after="160"/>
      <w:ind w:left="432" w:hanging="432"/>
      <w:jc w:val="both"/>
    </w:pPr>
    <w:rPr>
      <w:rFonts w:ascii="CG Times (W1)" w:hAnsi="CG Times (W1)"/>
      <w:b/>
      <w:bCs/>
      <w:caps/>
      <w:sz w:val="32"/>
      <w:szCs w:val="32"/>
      <w:lang w:val="en-US" w:eastAsia="en-US"/>
    </w:rPr>
  </w:style>
  <w:style w:type="paragraph" w:customStyle="1" w:styleId="18">
    <w:name w:val="Знак Знак Знак Знак Знак Знак Знак Знак Знак Знак Знак Знак Знак Знак Знак Знак Знак Знак1 Знак Знак Знак Знак Знак Знак Знак Знак Знак"/>
    <w:basedOn w:val="a"/>
    <w:rsid w:val="004C6C6F"/>
    <w:pPr>
      <w:widowControl w:val="0"/>
      <w:tabs>
        <w:tab w:val="num" w:pos="432"/>
      </w:tabs>
      <w:spacing w:before="120" w:after="160"/>
      <w:ind w:left="432" w:hanging="432"/>
      <w:jc w:val="both"/>
    </w:pPr>
    <w:rPr>
      <w:rFonts w:ascii="CG Times (W1)" w:hAnsi="CG Times (W1)"/>
      <w:b/>
      <w:bCs/>
      <w:caps/>
      <w:sz w:val="32"/>
      <w:szCs w:val="32"/>
      <w:lang w:val="en-US" w:eastAsia="en-US"/>
    </w:rPr>
  </w:style>
  <w:style w:type="paragraph" w:customStyle="1" w:styleId="110">
    <w:name w:val="Знак Знак Знак Знак Знак Знак Знак Знак Знак Знак Знак Знак Знак Знак Знак Знак Знак Знак1 Знак Знак Знак Знак Знак Знак Знак Знак Знак1 Знак"/>
    <w:basedOn w:val="a"/>
    <w:rsid w:val="004C6C6F"/>
    <w:pPr>
      <w:widowControl w:val="0"/>
      <w:tabs>
        <w:tab w:val="num" w:pos="432"/>
      </w:tabs>
      <w:spacing w:before="120" w:after="160"/>
      <w:ind w:left="432" w:hanging="432"/>
      <w:jc w:val="both"/>
    </w:pPr>
    <w:rPr>
      <w:rFonts w:ascii="CG Times (W1)" w:hAnsi="CG Times (W1)"/>
      <w:b/>
      <w:bCs/>
      <w:caps/>
      <w:sz w:val="32"/>
      <w:szCs w:val="32"/>
      <w:lang w:val="en-US" w:eastAsia="en-US"/>
    </w:rPr>
  </w:style>
  <w:style w:type="paragraph" w:customStyle="1" w:styleId="19">
    <w:name w:val="Знак Знак Знак Знак Знак Знак Знак Знак Знак Знак Знак Знак Знак Знак Знак Знак Знак Знак1 Знак Знак Знак Знак"/>
    <w:basedOn w:val="a"/>
    <w:rsid w:val="004C6C6F"/>
    <w:pPr>
      <w:widowControl w:val="0"/>
      <w:tabs>
        <w:tab w:val="num" w:pos="432"/>
      </w:tabs>
      <w:spacing w:before="120" w:after="160"/>
      <w:ind w:left="432" w:hanging="432"/>
      <w:jc w:val="both"/>
    </w:pPr>
    <w:rPr>
      <w:rFonts w:ascii="CG Times (W1)" w:hAnsi="CG Times (W1)"/>
      <w:b/>
      <w:bCs/>
      <w:caps/>
      <w:sz w:val="32"/>
      <w:szCs w:val="32"/>
      <w:lang w:val="en-US" w:eastAsia="en-US"/>
    </w:rPr>
  </w:style>
  <w:style w:type="paragraph" w:customStyle="1" w:styleId="af9">
    <w:name w:val="Знак Знак Знак Знак Знак Знак Знак Знак Знак Знак Знак Знак Знак"/>
    <w:basedOn w:val="a"/>
    <w:rsid w:val="004C6C6F"/>
    <w:pPr>
      <w:widowControl w:val="0"/>
      <w:tabs>
        <w:tab w:val="num" w:pos="432"/>
      </w:tabs>
      <w:spacing w:before="120" w:after="160"/>
      <w:ind w:left="432" w:hanging="432"/>
      <w:jc w:val="both"/>
    </w:pPr>
    <w:rPr>
      <w:rFonts w:ascii="CG Times (W1)" w:hAnsi="CG Times (W1)"/>
      <w:b/>
      <w:bCs/>
      <w:caps/>
      <w:sz w:val="32"/>
      <w:szCs w:val="32"/>
      <w:lang w:val="en-US" w:eastAsia="en-US"/>
    </w:rPr>
  </w:style>
  <w:style w:type="paragraph" w:customStyle="1" w:styleId="1a">
    <w:name w:val="Знак Знак1 Знак"/>
    <w:basedOn w:val="a"/>
    <w:rsid w:val="004C6C6F"/>
    <w:pPr>
      <w:widowControl w:val="0"/>
      <w:tabs>
        <w:tab w:val="num" w:pos="432"/>
      </w:tabs>
      <w:spacing w:before="120" w:after="160"/>
      <w:ind w:left="432" w:hanging="432"/>
      <w:jc w:val="both"/>
    </w:pPr>
    <w:rPr>
      <w:rFonts w:ascii="CG Times (W1)" w:hAnsi="CG Times (W1)"/>
      <w:b/>
      <w:bCs/>
      <w:caps/>
      <w:sz w:val="32"/>
      <w:szCs w:val="32"/>
      <w:lang w:val="en-US" w:eastAsia="en-US"/>
    </w:rPr>
  </w:style>
  <w:style w:type="paragraph" w:customStyle="1" w:styleId="afa">
    <w:name w:val="Знак Знак Знак Знак Знак Знак Знак Знак Знак Знак Знак Знак Знак Знак Знак Знак"/>
    <w:basedOn w:val="a"/>
    <w:rsid w:val="004C6C6F"/>
    <w:pPr>
      <w:widowControl w:val="0"/>
      <w:tabs>
        <w:tab w:val="num" w:pos="432"/>
      </w:tabs>
      <w:spacing w:before="120" w:after="160"/>
      <w:ind w:left="432" w:hanging="432"/>
      <w:jc w:val="both"/>
    </w:pPr>
    <w:rPr>
      <w:rFonts w:ascii="CG Times (W1)" w:hAnsi="CG Times (W1)"/>
      <w:b/>
      <w:bCs/>
      <w:caps/>
      <w:sz w:val="32"/>
      <w:szCs w:val="32"/>
      <w:lang w:val="en-US" w:eastAsia="en-US"/>
    </w:rPr>
  </w:style>
  <w:style w:type="paragraph" w:customStyle="1" w:styleId="afb">
    <w:name w:val="Знак"/>
    <w:basedOn w:val="a"/>
    <w:rsid w:val="004C6C6F"/>
    <w:pPr>
      <w:widowControl w:val="0"/>
      <w:tabs>
        <w:tab w:val="num" w:pos="432"/>
      </w:tabs>
      <w:spacing w:before="120" w:after="160"/>
      <w:ind w:left="432" w:hanging="432"/>
      <w:jc w:val="both"/>
    </w:pPr>
    <w:rPr>
      <w:rFonts w:ascii="CG Times (W1)" w:hAnsi="CG Times (W1)"/>
      <w:b/>
      <w:bCs/>
      <w:caps/>
      <w:sz w:val="32"/>
      <w:szCs w:val="32"/>
      <w:lang w:val="en-US" w:eastAsia="en-US"/>
    </w:rPr>
  </w:style>
  <w:style w:type="numbering" w:customStyle="1" w:styleId="1b">
    <w:name w:val="Нет списка1"/>
    <w:next w:val="a2"/>
    <w:semiHidden/>
    <w:rsid w:val="004C6C6F"/>
  </w:style>
  <w:style w:type="paragraph" w:customStyle="1" w:styleId="23">
    <w:name w:val="Обычный2"/>
    <w:rsid w:val="004C6C6F"/>
    <w:pPr>
      <w:widowControl w:val="0"/>
    </w:pPr>
    <w:rPr>
      <w:snapToGrid w:val="0"/>
    </w:rPr>
  </w:style>
  <w:style w:type="character" w:styleId="afc">
    <w:name w:val="Strong"/>
    <w:uiPriority w:val="22"/>
    <w:qFormat/>
    <w:rsid w:val="004C6C6F"/>
    <w:rPr>
      <w:b/>
      <w:bCs/>
    </w:rPr>
  </w:style>
  <w:style w:type="character" w:styleId="afd">
    <w:name w:val="FollowedHyperlink"/>
    <w:uiPriority w:val="99"/>
    <w:unhideWhenUsed/>
    <w:rsid w:val="004C6C6F"/>
    <w:rPr>
      <w:color w:val="800080"/>
      <w:u w:val="single"/>
    </w:rPr>
  </w:style>
  <w:style w:type="paragraph" w:customStyle="1" w:styleId="1c">
    <w:name w:val="Знак Знак1 Знак"/>
    <w:basedOn w:val="a"/>
    <w:rsid w:val="00680165"/>
    <w:pPr>
      <w:tabs>
        <w:tab w:val="num" w:pos="432"/>
      </w:tabs>
      <w:spacing w:before="120" w:after="160"/>
      <w:ind w:left="432" w:hanging="432"/>
      <w:jc w:val="both"/>
    </w:pPr>
    <w:rPr>
      <w:b/>
      <w:bCs/>
      <w:caps/>
      <w:sz w:val="32"/>
      <w:szCs w:val="3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03919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086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968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971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038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469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819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474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396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724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785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225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consultantplus://offline/ref=C71E53A293C812359E9A78E0D9376E8C2CFBA856F8913C6492E90C5F9A79933D963CEF4ACAB0F21E663B4D509B36DF473EFF0A45DF9736c4mEE" TargetMode="External"/><Relationship Id="rId18" Type="http://schemas.openxmlformats.org/officeDocument/2006/relationships/hyperlink" Target="consultantplus://offline/ref=C71E53A293C812359E9A78E0D9376E8C2CFBA856F8913C6492E90C5F9A79933D963CEF4AC9B3FB19663B4D509B36DF473EFF0A45DF9736c4mEE" TargetMode="External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hyperlink" Target="http://www.pravo.gov66.ru" TargetMode="External"/><Relationship Id="rId17" Type="http://schemas.openxmlformats.org/officeDocument/2006/relationships/hyperlink" Target="consultantplus://offline/ref=C71E53A293C812359E9A78E0D9376E8C2CFBA856F8913C6492E90C5F9A79933D963CEF4ACAB0F21E663B4D509B36DF473EFF0A45DF9736c4mEE" TargetMode="External"/><Relationship Id="rId2" Type="http://schemas.openxmlformats.org/officeDocument/2006/relationships/numbering" Target="numbering.xml"/><Relationship Id="rId16" Type="http://schemas.openxmlformats.org/officeDocument/2006/relationships/hyperlink" Target="consultantplus://offline/ref=C71E53A293C812359E9A78E0D9376E8C2CFBA856F8913C6492E90C5F9A79933D963CEF4AC9B3FB19663B4D509B36DF473EFF0A45DF9736c4mEE" TargetMode="External"/><Relationship Id="rId20" Type="http://schemas.openxmlformats.org/officeDocument/2006/relationships/header" Target="header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4BC1B1368DD7BEAA8EE42544D0E8EAC39CE27D07CA7EC120E2294471BDCB120B9066E0381EB9524C0F634C53RED5M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consultantplus://offline/ref=C71E53A293C812359E9A78E0D9376E8C2CFBA856F8913C6492E90C5F9A79933D963CEF4ACAB0F21E663B4D509B36DF473EFF0A45DF9736c4mEE" TargetMode="External"/><Relationship Id="rId10" Type="http://schemas.openxmlformats.org/officeDocument/2006/relationships/hyperlink" Target="consultantplus://offline/ref=4BC1B1368DD7BEAA8EE43B49C684B4C99CE02B0ACC76CD7FBD7D4226E2R9DBM" TargetMode="External"/><Relationship Id="rId19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4BC1B1368DD7BEAA8EE43B49C684B4C99FE12709CB78CD7FBD7D4226E29B145ED026E6685ERFD8M" TargetMode="External"/><Relationship Id="rId14" Type="http://schemas.openxmlformats.org/officeDocument/2006/relationships/hyperlink" Target="consultantplus://offline/ref=C71E53A293C812359E9A78E0D9376E8C2CFBA856F8913C6492E90C5F9A79933D963CEF4AC9B3FB19663B4D509B36DF473EFF0A45DF9736c4mEE" TargetMode="Externa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AD9D0D3-1272-4DE6-B4C4-5356D923F2F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9</Pages>
  <Words>1202</Words>
  <Characters>10257</Characters>
  <Application>Microsoft Office Word</Application>
  <DocSecurity>4</DocSecurity>
  <Lines>85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REK SO</Company>
  <LinksUpToDate>false</LinksUpToDate>
  <CharactersWithSpaces>11437</CharactersWithSpaces>
  <SharedDoc>false</SharedDoc>
  <HLinks>
    <vt:vector size="1422" baseType="variant">
      <vt:variant>
        <vt:i4>393226</vt:i4>
      </vt:variant>
      <vt:variant>
        <vt:i4>708</vt:i4>
      </vt:variant>
      <vt:variant>
        <vt:i4>0</vt:i4>
      </vt:variant>
      <vt:variant>
        <vt:i4>5</vt:i4>
      </vt:variant>
      <vt:variant>
        <vt:lpwstr>consultantplus://offline/ref=1E18858D9ACFA9928885ED7C8FD64A7D0DF07F250D707B5B0A1F698A66E5505E1837475E40DC1A4E1B1A6521BArAHCM</vt:lpwstr>
      </vt:variant>
      <vt:variant>
        <vt:lpwstr/>
      </vt:variant>
      <vt:variant>
        <vt:i4>4718674</vt:i4>
      </vt:variant>
      <vt:variant>
        <vt:i4>705</vt:i4>
      </vt:variant>
      <vt:variant>
        <vt:i4>0</vt:i4>
      </vt:variant>
      <vt:variant>
        <vt:i4>5</vt:i4>
      </vt:variant>
      <vt:variant>
        <vt:lpwstr>consultantplus://offline/ref=ED9D1909C4E0038AE50C6255EC9BD23F71494A3898C6A0E42806A424C980F5E0B17A939CE5F3C0821924CAA106J1OFH</vt:lpwstr>
      </vt:variant>
      <vt:variant>
        <vt:lpwstr/>
      </vt:variant>
      <vt:variant>
        <vt:i4>5439490</vt:i4>
      </vt:variant>
      <vt:variant>
        <vt:i4>702</vt:i4>
      </vt:variant>
      <vt:variant>
        <vt:i4>0</vt:i4>
      </vt:variant>
      <vt:variant>
        <vt:i4>5</vt:i4>
      </vt:variant>
      <vt:variant>
        <vt:lpwstr/>
      </vt:variant>
      <vt:variant>
        <vt:lpwstr>Par2</vt:lpwstr>
      </vt:variant>
      <vt:variant>
        <vt:i4>5373954</vt:i4>
      </vt:variant>
      <vt:variant>
        <vt:i4>699</vt:i4>
      </vt:variant>
      <vt:variant>
        <vt:i4>0</vt:i4>
      </vt:variant>
      <vt:variant>
        <vt:i4>5</vt:i4>
      </vt:variant>
      <vt:variant>
        <vt:lpwstr/>
      </vt:variant>
      <vt:variant>
        <vt:lpwstr>Par34</vt:lpwstr>
      </vt:variant>
      <vt:variant>
        <vt:i4>917595</vt:i4>
      </vt:variant>
      <vt:variant>
        <vt:i4>696</vt:i4>
      </vt:variant>
      <vt:variant>
        <vt:i4>0</vt:i4>
      </vt:variant>
      <vt:variant>
        <vt:i4>5</vt:i4>
      </vt:variant>
      <vt:variant>
        <vt:lpwstr>consultantplus://offline/ref=3C112EF52CEF314A92D03A173A3E21ABB9D8CC5A5DC9E1052D60E7D4D53FB5918BC640B3970947F8D6A52F4755R3D6L</vt:lpwstr>
      </vt:variant>
      <vt:variant>
        <vt:lpwstr/>
      </vt:variant>
      <vt:variant>
        <vt:i4>65547</vt:i4>
      </vt:variant>
      <vt:variant>
        <vt:i4>693</vt:i4>
      </vt:variant>
      <vt:variant>
        <vt:i4>0</vt:i4>
      </vt:variant>
      <vt:variant>
        <vt:i4>5</vt:i4>
      </vt:variant>
      <vt:variant>
        <vt:lpwstr>consultantplus://offline/ref=800B0CF246C1FDF5EE230572D0F9096B63D5D4F5843132A040740AB4B3AD9A0D030DD3C2D89CE2BD3364AAF63B0123E2ACZ217K</vt:lpwstr>
      </vt:variant>
      <vt:variant>
        <vt:lpwstr/>
      </vt:variant>
      <vt:variant>
        <vt:i4>5373954</vt:i4>
      </vt:variant>
      <vt:variant>
        <vt:i4>690</vt:i4>
      </vt:variant>
      <vt:variant>
        <vt:i4>0</vt:i4>
      </vt:variant>
      <vt:variant>
        <vt:i4>5</vt:i4>
      </vt:variant>
      <vt:variant>
        <vt:lpwstr/>
      </vt:variant>
      <vt:variant>
        <vt:lpwstr>Par34</vt:lpwstr>
      </vt:variant>
      <vt:variant>
        <vt:i4>4718674</vt:i4>
      </vt:variant>
      <vt:variant>
        <vt:i4>687</vt:i4>
      </vt:variant>
      <vt:variant>
        <vt:i4>0</vt:i4>
      </vt:variant>
      <vt:variant>
        <vt:i4>5</vt:i4>
      </vt:variant>
      <vt:variant>
        <vt:lpwstr>consultantplus://offline/ref=ED9D1909C4E0038AE50C6255EC9BD23F71494A3898C6A0E42806A424C980F5E0B17A939CE5F3C0821924CAA106J1OFH</vt:lpwstr>
      </vt:variant>
      <vt:variant>
        <vt:lpwstr/>
      </vt:variant>
      <vt:variant>
        <vt:i4>5439490</vt:i4>
      </vt:variant>
      <vt:variant>
        <vt:i4>684</vt:i4>
      </vt:variant>
      <vt:variant>
        <vt:i4>0</vt:i4>
      </vt:variant>
      <vt:variant>
        <vt:i4>5</vt:i4>
      </vt:variant>
      <vt:variant>
        <vt:lpwstr/>
      </vt:variant>
      <vt:variant>
        <vt:lpwstr>Par2</vt:lpwstr>
      </vt:variant>
      <vt:variant>
        <vt:i4>65547</vt:i4>
      </vt:variant>
      <vt:variant>
        <vt:i4>681</vt:i4>
      </vt:variant>
      <vt:variant>
        <vt:i4>0</vt:i4>
      </vt:variant>
      <vt:variant>
        <vt:i4>5</vt:i4>
      </vt:variant>
      <vt:variant>
        <vt:lpwstr>consultantplus://offline/ref=800B0CF246C1FDF5EE230572D0F9096B63D5D4F5843132A040740AB4B3AD9A0D030DD3C2D89CE2BD3364AAF63B0123E2ACZ217K</vt:lpwstr>
      </vt:variant>
      <vt:variant>
        <vt:lpwstr/>
      </vt:variant>
      <vt:variant>
        <vt:i4>5373954</vt:i4>
      </vt:variant>
      <vt:variant>
        <vt:i4>678</vt:i4>
      </vt:variant>
      <vt:variant>
        <vt:i4>0</vt:i4>
      </vt:variant>
      <vt:variant>
        <vt:i4>5</vt:i4>
      </vt:variant>
      <vt:variant>
        <vt:lpwstr/>
      </vt:variant>
      <vt:variant>
        <vt:lpwstr>Par34</vt:lpwstr>
      </vt:variant>
      <vt:variant>
        <vt:i4>6226006</vt:i4>
      </vt:variant>
      <vt:variant>
        <vt:i4>675</vt:i4>
      </vt:variant>
      <vt:variant>
        <vt:i4>0</vt:i4>
      </vt:variant>
      <vt:variant>
        <vt:i4>5</vt:i4>
      </vt:variant>
      <vt:variant>
        <vt:lpwstr>consultantplus://offline/ref=D693521485DD938EECFF56DF3AA96D43C4C4B1EEC544E833E5DA7018FE827670454447EBBD27D98AA57BA20BF6x6mBK</vt:lpwstr>
      </vt:variant>
      <vt:variant>
        <vt:lpwstr/>
      </vt:variant>
      <vt:variant>
        <vt:i4>6750262</vt:i4>
      </vt:variant>
      <vt:variant>
        <vt:i4>672</vt:i4>
      </vt:variant>
      <vt:variant>
        <vt:i4>0</vt:i4>
      </vt:variant>
      <vt:variant>
        <vt:i4>5</vt:i4>
      </vt:variant>
      <vt:variant>
        <vt:lpwstr/>
      </vt:variant>
      <vt:variant>
        <vt:lpwstr>Par442</vt:lpwstr>
      </vt:variant>
      <vt:variant>
        <vt:i4>6750262</vt:i4>
      </vt:variant>
      <vt:variant>
        <vt:i4>669</vt:i4>
      </vt:variant>
      <vt:variant>
        <vt:i4>0</vt:i4>
      </vt:variant>
      <vt:variant>
        <vt:i4>5</vt:i4>
      </vt:variant>
      <vt:variant>
        <vt:lpwstr/>
      </vt:variant>
      <vt:variant>
        <vt:lpwstr>Par442</vt:lpwstr>
      </vt:variant>
      <vt:variant>
        <vt:i4>6750262</vt:i4>
      </vt:variant>
      <vt:variant>
        <vt:i4>666</vt:i4>
      </vt:variant>
      <vt:variant>
        <vt:i4>0</vt:i4>
      </vt:variant>
      <vt:variant>
        <vt:i4>5</vt:i4>
      </vt:variant>
      <vt:variant>
        <vt:lpwstr/>
      </vt:variant>
      <vt:variant>
        <vt:lpwstr>Par442</vt:lpwstr>
      </vt:variant>
      <vt:variant>
        <vt:i4>6750262</vt:i4>
      </vt:variant>
      <vt:variant>
        <vt:i4>663</vt:i4>
      </vt:variant>
      <vt:variant>
        <vt:i4>0</vt:i4>
      </vt:variant>
      <vt:variant>
        <vt:i4>5</vt:i4>
      </vt:variant>
      <vt:variant>
        <vt:lpwstr/>
      </vt:variant>
      <vt:variant>
        <vt:lpwstr>Par442</vt:lpwstr>
      </vt:variant>
      <vt:variant>
        <vt:i4>6750262</vt:i4>
      </vt:variant>
      <vt:variant>
        <vt:i4>660</vt:i4>
      </vt:variant>
      <vt:variant>
        <vt:i4>0</vt:i4>
      </vt:variant>
      <vt:variant>
        <vt:i4>5</vt:i4>
      </vt:variant>
      <vt:variant>
        <vt:lpwstr/>
      </vt:variant>
      <vt:variant>
        <vt:lpwstr>Par442</vt:lpwstr>
      </vt:variant>
      <vt:variant>
        <vt:i4>6750262</vt:i4>
      </vt:variant>
      <vt:variant>
        <vt:i4>657</vt:i4>
      </vt:variant>
      <vt:variant>
        <vt:i4>0</vt:i4>
      </vt:variant>
      <vt:variant>
        <vt:i4>5</vt:i4>
      </vt:variant>
      <vt:variant>
        <vt:lpwstr/>
      </vt:variant>
      <vt:variant>
        <vt:lpwstr>Par442</vt:lpwstr>
      </vt:variant>
      <vt:variant>
        <vt:i4>6750262</vt:i4>
      </vt:variant>
      <vt:variant>
        <vt:i4>654</vt:i4>
      </vt:variant>
      <vt:variant>
        <vt:i4>0</vt:i4>
      </vt:variant>
      <vt:variant>
        <vt:i4>5</vt:i4>
      </vt:variant>
      <vt:variant>
        <vt:lpwstr/>
      </vt:variant>
      <vt:variant>
        <vt:lpwstr>Par442</vt:lpwstr>
      </vt:variant>
      <vt:variant>
        <vt:i4>6750262</vt:i4>
      </vt:variant>
      <vt:variant>
        <vt:i4>651</vt:i4>
      </vt:variant>
      <vt:variant>
        <vt:i4>0</vt:i4>
      </vt:variant>
      <vt:variant>
        <vt:i4>5</vt:i4>
      </vt:variant>
      <vt:variant>
        <vt:lpwstr/>
      </vt:variant>
      <vt:variant>
        <vt:lpwstr>Par442</vt:lpwstr>
      </vt:variant>
      <vt:variant>
        <vt:i4>6750262</vt:i4>
      </vt:variant>
      <vt:variant>
        <vt:i4>648</vt:i4>
      </vt:variant>
      <vt:variant>
        <vt:i4>0</vt:i4>
      </vt:variant>
      <vt:variant>
        <vt:i4>5</vt:i4>
      </vt:variant>
      <vt:variant>
        <vt:lpwstr/>
      </vt:variant>
      <vt:variant>
        <vt:lpwstr>Par442</vt:lpwstr>
      </vt:variant>
      <vt:variant>
        <vt:i4>6750262</vt:i4>
      </vt:variant>
      <vt:variant>
        <vt:i4>645</vt:i4>
      </vt:variant>
      <vt:variant>
        <vt:i4>0</vt:i4>
      </vt:variant>
      <vt:variant>
        <vt:i4>5</vt:i4>
      </vt:variant>
      <vt:variant>
        <vt:lpwstr/>
      </vt:variant>
      <vt:variant>
        <vt:lpwstr>Par442</vt:lpwstr>
      </vt:variant>
      <vt:variant>
        <vt:i4>6750262</vt:i4>
      </vt:variant>
      <vt:variant>
        <vt:i4>642</vt:i4>
      </vt:variant>
      <vt:variant>
        <vt:i4>0</vt:i4>
      </vt:variant>
      <vt:variant>
        <vt:i4>5</vt:i4>
      </vt:variant>
      <vt:variant>
        <vt:lpwstr/>
      </vt:variant>
      <vt:variant>
        <vt:lpwstr>Par442</vt:lpwstr>
      </vt:variant>
      <vt:variant>
        <vt:i4>6750262</vt:i4>
      </vt:variant>
      <vt:variant>
        <vt:i4>639</vt:i4>
      </vt:variant>
      <vt:variant>
        <vt:i4>0</vt:i4>
      </vt:variant>
      <vt:variant>
        <vt:i4>5</vt:i4>
      </vt:variant>
      <vt:variant>
        <vt:lpwstr/>
      </vt:variant>
      <vt:variant>
        <vt:lpwstr>Par442</vt:lpwstr>
      </vt:variant>
      <vt:variant>
        <vt:i4>6750262</vt:i4>
      </vt:variant>
      <vt:variant>
        <vt:i4>636</vt:i4>
      </vt:variant>
      <vt:variant>
        <vt:i4>0</vt:i4>
      </vt:variant>
      <vt:variant>
        <vt:i4>5</vt:i4>
      </vt:variant>
      <vt:variant>
        <vt:lpwstr/>
      </vt:variant>
      <vt:variant>
        <vt:lpwstr>Par442</vt:lpwstr>
      </vt:variant>
      <vt:variant>
        <vt:i4>6750262</vt:i4>
      </vt:variant>
      <vt:variant>
        <vt:i4>633</vt:i4>
      </vt:variant>
      <vt:variant>
        <vt:i4>0</vt:i4>
      </vt:variant>
      <vt:variant>
        <vt:i4>5</vt:i4>
      </vt:variant>
      <vt:variant>
        <vt:lpwstr/>
      </vt:variant>
      <vt:variant>
        <vt:lpwstr>Par442</vt:lpwstr>
      </vt:variant>
      <vt:variant>
        <vt:i4>6750262</vt:i4>
      </vt:variant>
      <vt:variant>
        <vt:i4>630</vt:i4>
      </vt:variant>
      <vt:variant>
        <vt:i4>0</vt:i4>
      </vt:variant>
      <vt:variant>
        <vt:i4>5</vt:i4>
      </vt:variant>
      <vt:variant>
        <vt:lpwstr/>
      </vt:variant>
      <vt:variant>
        <vt:lpwstr>Par442</vt:lpwstr>
      </vt:variant>
      <vt:variant>
        <vt:i4>6750262</vt:i4>
      </vt:variant>
      <vt:variant>
        <vt:i4>627</vt:i4>
      </vt:variant>
      <vt:variant>
        <vt:i4>0</vt:i4>
      </vt:variant>
      <vt:variant>
        <vt:i4>5</vt:i4>
      </vt:variant>
      <vt:variant>
        <vt:lpwstr/>
      </vt:variant>
      <vt:variant>
        <vt:lpwstr>Par442</vt:lpwstr>
      </vt:variant>
      <vt:variant>
        <vt:i4>6750262</vt:i4>
      </vt:variant>
      <vt:variant>
        <vt:i4>624</vt:i4>
      </vt:variant>
      <vt:variant>
        <vt:i4>0</vt:i4>
      </vt:variant>
      <vt:variant>
        <vt:i4>5</vt:i4>
      </vt:variant>
      <vt:variant>
        <vt:lpwstr/>
      </vt:variant>
      <vt:variant>
        <vt:lpwstr>Par442</vt:lpwstr>
      </vt:variant>
      <vt:variant>
        <vt:i4>6750262</vt:i4>
      </vt:variant>
      <vt:variant>
        <vt:i4>621</vt:i4>
      </vt:variant>
      <vt:variant>
        <vt:i4>0</vt:i4>
      </vt:variant>
      <vt:variant>
        <vt:i4>5</vt:i4>
      </vt:variant>
      <vt:variant>
        <vt:lpwstr/>
      </vt:variant>
      <vt:variant>
        <vt:lpwstr>Par442</vt:lpwstr>
      </vt:variant>
      <vt:variant>
        <vt:i4>6750262</vt:i4>
      </vt:variant>
      <vt:variant>
        <vt:i4>618</vt:i4>
      </vt:variant>
      <vt:variant>
        <vt:i4>0</vt:i4>
      </vt:variant>
      <vt:variant>
        <vt:i4>5</vt:i4>
      </vt:variant>
      <vt:variant>
        <vt:lpwstr/>
      </vt:variant>
      <vt:variant>
        <vt:lpwstr>Par442</vt:lpwstr>
      </vt:variant>
      <vt:variant>
        <vt:i4>6750262</vt:i4>
      </vt:variant>
      <vt:variant>
        <vt:i4>615</vt:i4>
      </vt:variant>
      <vt:variant>
        <vt:i4>0</vt:i4>
      </vt:variant>
      <vt:variant>
        <vt:i4>5</vt:i4>
      </vt:variant>
      <vt:variant>
        <vt:lpwstr/>
      </vt:variant>
      <vt:variant>
        <vt:lpwstr>Par442</vt:lpwstr>
      </vt:variant>
      <vt:variant>
        <vt:i4>6750262</vt:i4>
      </vt:variant>
      <vt:variant>
        <vt:i4>612</vt:i4>
      </vt:variant>
      <vt:variant>
        <vt:i4>0</vt:i4>
      </vt:variant>
      <vt:variant>
        <vt:i4>5</vt:i4>
      </vt:variant>
      <vt:variant>
        <vt:lpwstr/>
      </vt:variant>
      <vt:variant>
        <vt:lpwstr>Par442</vt:lpwstr>
      </vt:variant>
      <vt:variant>
        <vt:i4>6750262</vt:i4>
      </vt:variant>
      <vt:variant>
        <vt:i4>609</vt:i4>
      </vt:variant>
      <vt:variant>
        <vt:i4>0</vt:i4>
      </vt:variant>
      <vt:variant>
        <vt:i4>5</vt:i4>
      </vt:variant>
      <vt:variant>
        <vt:lpwstr/>
      </vt:variant>
      <vt:variant>
        <vt:lpwstr>Par442</vt:lpwstr>
      </vt:variant>
      <vt:variant>
        <vt:i4>6750262</vt:i4>
      </vt:variant>
      <vt:variant>
        <vt:i4>606</vt:i4>
      </vt:variant>
      <vt:variant>
        <vt:i4>0</vt:i4>
      </vt:variant>
      <vt:variant>
        <vt:i4>5</vt:i4>
      </vt:variant>
      <vt:variant>
        <vt:lpwstr/>
      </vt:variant>
      <vt:variant>
        <vt:lpwstr>Par442</vt:lpwstr>
      </vt:variant>
      <vt:variant>
        <vt:i4>6750262</vt:i4>
      </vt:variant>
      <vt:variant>
        <vt:i4>603</vt:i4>
      </vt:variant>
      <vt:variant>
        <vt:i4>0</vt:i4>
      </vt:variant>
      <vt:variant>
        <vt:i4>5</vt:i4>
      </vt:variant>
      <vt:variant>
        <vt:lpwstr/>
      </vt:variant>
      <vt:variant>
        <vt:lpwstr>Par442</vt:lpwstr>
      </vt:variant>
      <vt:variant>
        <vt:i4>6750262</vt:i4>
      </vt:variant>
      <vt:variant>
        <vt:i4>600</vt:i4>
      </vt:variant>
      <vt:variant>
        <vt:i4>0</vt:i4>
      </vt:variant>
      <vt:variant>
        <vt:i4>5</vt:i4>
      </vt:variant>
      <vt:variant>
        <vt:lpwstr/>
      </vt:variant>
      <vt:variant>
        <vt:lpwstr>Par442</vt:lpwstr>
      </vt:variant>
      <vt:variant>
        <vt:i4>6750262</vt:i4>
      </vt:variant>
      <vt:variant>
        <vt:i4>597</vt:i4>
      </vt:variant>
      <vt:variant>
        <vt:i4>0</vt:i4>
      </vt:variant>
      <vt:variant>
        <vt:i4>5</vt:i4>
      </vt:variant>
      <vt:variant>
        <vt:lpwstr/>
      </vt:variant>
      <vt:variant>
        <vt:lpwstr>Par442</vt:lpwstr>
      </vt:variant>
      <vt:variant>
        <vt:i4>6750262</vt:i4>
      </vt:variant>
      <vt:variant>
        <vt:i4>594</vt:i4>
      </vt:variant>
      <vt:variant>
        <vt:i4>0</vt:i4>
      </vt:variant>
      <vt:variant>
        <vt:i4>5</vt:i4>
      </vt:variant>
      <vt:variant>
        <vt:lpwstr/>
      </vt:variant>
      <vt:variant>
        <vt:lpwstr>Par442</vt:lpwstr>
      </vt:variant>
      <vt:variant>
        <vt:i4>6750262</vt:i4>
      </vt:variant>
      <vt:variant>
        <vt:i4>591</vt:i4>
      </vt:variant>
      <vt:variant>
        <vt:i4>0</vt:i4>
      </vt:variant>
      <vt:variant>
        <vt:i4>5</vt:i4>
      </vt:variant>
      <vt:variant>
        <vt:lpwstr/>
      </vt:variant>
      <vt:variant>
        <vt:lpwstr>Par442</vt:lpwstr>
      </vt:variant>
      <vt:variant>
        <vt:i4>6750262</vt:i4>
      </vt:variant>
      <vt:variant>
        <vt:i4>588</vt:i4>
      </vt:variant>
      <vt:variant>
        <vt:i4>0</vt:i4>
      </vt:variant>
      <vt:variant>
        <vt:i4>5</vt:i4>
      </vt:variant>
      <vt:variant>
        <vt:lpwstr/>
      </vt:variant>
      <vt:variant>
        <vt:lpwstr>Par442</vt:lpwstr>
      </vt:variant>
      <vt:variant>
        <vt:i4>6750262</vt:i4>
      </vt:variant>
      <vt:variant>
        <vt:i4>585</vt:i4>
      </vt:variant>
      <vt:variant>
        <vt:i4>0</vt:i4>
      </vt:variant>
      <vt:variant>
        <vt:i4>5</vt:i4>
      </vt:variant>
      <vt:variant>
        <vt:lpwstr/>
      </vt:variant>
      <vt:variant>
        <vt:lpwstr>Par442</vt:lpwstr>
      </vt:variant>
      <vt:variant>
        <vt:i4>6750262</vt:i4>
      </vt:variant>
      <vt:variant>
        <vt:i4>582</vt:i4>
      </vt:variant>
      <vt:variant>
        <vt:i4>0</vt:i4>
      </vt:variant>
      <vt:variant>
        <vt:i4>5</vt:i4>
      </vt:variant>
      <vt:variant>
        <vt:lpwstr/>
      </vt:variant>
      <vt:variant>
        <vt:lpwstr>Par442</vt:lpwstr>
      </vt:variant>
      <vt:variant>
        <vt:i4>6750262</vt:i4>
      </vt:variant>
      <vt:variant>
        <vt:i4>579</vt:i4>
      </vt:variant>
      <vt:variant>
        <vt:i4>0</vt:i4>
      </vt:variant>
      <vt:variant>
        <vt:i4>5</vt:i4>
      </vt:variant>
      <vt:variant>
        <vt:lpwstr/>
      </vt:variant>
      <vt:variant>
        <vt:lpwstr>Par442</vt:lpwstr>
      </vt:variant>
      <vt:variant>
        <vt:i4>6750262</vt:i4>
      </vt:variant>
      <vt:variant>
        <vt:i4>576</vt:i4>
      </vt:variant>
      <vt:variant>
        <vt:i4>0</vt:i4>
      </vt:variant>
      <vt:variant>
        <vt:i4>5</vt:i4>
      </vt:variant>
      <vt:variant>
        <vt:lpwstr/>
      </vt:variant>
      <vt:variant>
        <vt:lpwstr>Par442</vt:lpwstr>
      </vt:variant>
      <vt:variant>
        <vt:i4>6750262</vt:i4>
      </vt:variant>
      <vt:variant>
        <vt:i4>573</vt:i4>
      </vt:variant>
      <vt:variant>
        <vt:i4>0</vt:i4>
      </vt:variant>
      <vt:variant>
        <vt:i4>5</vt:i4>
      </vt:variant>
      <vt:variant>
        <vt:lpwstr/>
      </vt:variant>
      <vt:variant>
        <vt:lpwstr>Par442</vt:lpwstr>
      </vt:variant>
      <vt:variant>
        <vt:i4>6750262</vt:i4>
      </vt:variant>
      <vt:variant>
        <vt:i4>570</vt:i4>
      </vt:variant>
      <vt:variant>
        <vt:i4>0</vt:i4>
      </vt:variant>
      <vt:variant>
        <vt:i4>5</vt:i4>
      </vt:variant>
      <vt:variant>
        <vt:lpwstr/>
      </vt:variant>
      <vt:variant>
        <vt:lpwstr>Par442</vt:lpwstr>
      </vt:variant>
      <vt:variant>
        <vt:i4>6750262</vt:i4>
      </vt:variant>
      <vt:variant>
        <vt:i4>567</vt:i4>
      </vt:variant>
      <vt:variant>
        <vt:i4>0</vt:i4>
      </vt:variant>
      <vt:variant>
        <vt:i4>5</vt:i4>
      </vt:variant>
      <vt:variant>
        <vt:lpwstr/>
      </vt:variant>
      <vt:variant>
        <vt:lpwstr>Par442</vt:lpwstr>
      </vt:variant>
      <vt:variant>
        <vt:i4>6750262</vt:i4>
      </vt:variant>
      <vt:variant>
        <vt:i4>564</vt:i4>
      </vt:variant>
      <vt:variant>
        <vt:i4>0</vt:i4>
      </vt:variant>
      <vt:variant>
        <vt:i4>5</vt:i4>
      </vt:variant>
      <vt:variant>
        <vt:lpwstr/>
      </vt:variant>
      <vt:variant>
        <vt:lpwstr>Par442</vt:lpwstr>
      </vt:variant>
      <vt:variant>
        <vt:i4>6750262</vt:i4>
      </vt:variant>
      <vt:variant>
        <vt:i4>561</vt:i4>
      </vt:variant>
      <vt:variant>
        <vt:i4>0</vt:i4>
      </vt:variant>
      <vt:variant>
        <vt:i4>5</vt:i4>
      </vt:variant>
      <vt:variant>
        <vt:lpwstr/>
      </vt:variant>
      <vt:variant>
        <vt:lpwstr>Par442</vt:lpwstr>
      </vt:variant>
      <vt:variant>
        <vt:i4>6750262</vt:i4>
      </vt:variant>
      <vt:variant>
        <vt:i4>558</vt:i4>
      </vt:variant>
      <vt:variant>
        <vt:i4>0</vt:i4>
      </vt:variant>
      <vt:variant>
        <vt:i4>5</vt:i4>
      </vt:variant>
      <vt:variant>
        <vt:lpwstr/>
      </vt:variant>
      <vt:variant>
        <vt:lpwstr>Par442</vt:lpwstr>
      </vt:variant>
      <vt:variant>
        <vt:i4>6750262</vt:i4>
      </vt:variant>
      <vt:variant>
        <vt:i4>555</vt:i4>
      </vt:variant>
      <vt:variant>
        <vt:i4>0</vt:i4>
      </vt:variant>
      <vt:variant>
        <vt:i4>5</vt:i4>
      </vt:variant>
      <vt:variant>
        <vt:lpwstr/>
      </vt:variant>
      <vt:variant>
        <vt:lpwstr>Par442</vt:lpwstr>
      </vt:variant>
      <vt:variant>
        <vt:i4>6750262</vt:i4>
      </vt:variant>
      <vt:variant>
        <vt:i4>552</vt:i4>
      </vt:variant>
      <vt:variant>
        <vt:i4>0</vt:i4>
      </vt:variant>
      <vt:variant>
        <vt:i4>5</vt:i4>
      </vt:variant>
      <vt:variant>
        <vt:lpwstr/>
      </vt:variant>
      <vt:variant>
        <vt:lpwstr>Par442</vt:lpwstr>
      </vt:variant>
      <vt:variant>
        <vt:i4>6750262</vt:i4>
      </vt:variant>
      <vt:variant>
        <vt:i4>549</vt:i4>
      </vt:variant>
      <vt:variant>
        <vt:i4>0</vt:i4>
      </vt:variant>
      <vt:variant>
        <vt:i4>5</vt:i4>
      </vt:variant>
      <vt:variant>
        <vt:lpwstr/>
      </vt:variant>
      <vt:variant>
        <vt:lpwstr>Par442</vt:lpwstr>
      </vt:variant>
      <vt:variant>
        <vt:i4>6750262</vt:i4>
      </vt:variant>
      <vt:variant>
        <vt:i4>546</vt:i4>
      </vt:variant>
      <vt:variant>
        <vt:i4>0</vt:i4>
      </vt:variant>
      <vt:variant>
        <vt:i4>5</vt:i4>
      </vt:variant>
      <vt:variant>
        <vt:lpwstr/>
      </vt:variant>
      <vt:variant>
        <vt:lpwstr>Par442</vt:lpwstr>
      </vt:variant>
      <vt:variant>
        <vt:i4>6750262</vt:i4>
      </vt:variant>
      <vt:variant>
        <vt:i4>543</vt:i4>
      </vt:variant>
      <vt:variant>
        <vt:i4>0</vt:i4>
      </vt:variant>
      <vt:variant>
        <vt:i4>5</vt:i4>
      </vt:variant>
      <vt:variant>
        <vt:lpwstr/>
      </vt:variant>
      <vt:variant>
        <vt:lpwstr>Par442</vt:lpwstr>
      </vt:variant>
      <vt:variant>
        <vt:i4>6750262</vt:i4>
      </vt:variant>
      <vt:variant>
        <vt:i4>540</vt:i4>
      </vt:variant>
      <vt:variant>
        <vt:i4>0</vt:i4>
      </vt:variant>
      <vt:variant>
        <vt:i4>5</vt:i4>
      </vt:variant>
      <vt:variant>
        <vt:lpwstr/>
      </vt:variant>
      <vt:variant>
        <vt:lpwstr>Par442</vt:lpwstr>
      </vt:variant>
      <vt:variant>
        <vt:i4>6750262</vt:i4>
      </vt:variant>
      <vt:variant>
        <vt:i4>537</vt:i4>
      </vt:variant>
      <vt:variant>
        <vt:i4>0</vt:i4>
      </vt:variant>
      <vt:variant>
        <vt:i4>5</vt:i4>
      </vt:variant>
      <vt:variant>
        <vt:lpwstr/>
      </vt:variant>
      <vt:variant>
        <vt:lpwstr>Par442</vt:lpwstr>
      </vt:variant>
      <vt:variant>
        <vt:i4>6750262</vt:i4>
      </vt:variant>
      <vt:variant>
        <vt:i4>534</vt:i4>
      </vt:variant>
      <vt:variant>
        <vt:i4>0</vt:i4>
      </vt:variant>
      <vt:variant>
        <vt:i4>5</vt:i4>
      </vt:variant>
      <vt:variant>
        <vt:lpwstr/>
      </vt:variant>
      <vt:variant>
        <vt:lpwstr>Par442</vt:lpwstr>
      </vt:variant>
      <vt:variant>
        <vt:i4>6750262</vt:i4>
      </vt:variant>
      <vt:variant>
        <vt:i4>531</vt:i4>
      </vt:variant>
      <vt:variant>
        <vt:i4>0</vt:i4>
      </vt:variant>
      <vt:variant>
        <vt:i4>5</vt:i4>
      </vt:variant>
      <vt:variant>
        <vt:lpwstr/>
      </vt:variant>
      <vt:variant>
        <vt:lpwstr>Par442</vt:lpwstr>
      </vt:variant>
      <vt:variant>
        <vt:i4>6750262</vt:i4>
      </vt:variant>
      <vt:variant>
        <vt:i4>528</vt:i4>
      </vt:variant>
      <vt:variant>
        <vt:i4>0</vt:i4>
      </vt:variant>
      <vt:variant>
        <vt:i4>5</vt:i4>
      </vt:variant>
      <vt:variant>
        <vt:lpwstr/>
      </vt:variant>
      <vt:variant>
        <vt:lpwstr>Par442</vt:lpwstr>
      </vt:variant>
      <vt:variant>
        <vt:i4>6750262</vt:i4>
      </vt:variant>
      <vt:variant>
        <vt:i4>525</vt:i4>
      </vt:variant>
      <vt:variant>
        <vt:i4>0</vt:i4>
      </vt:variant>
      <vt:variant>
        <vt:i4>5</vt:i4>
      </vt:variant>
      <vt:variant>
        <vt:lpwstr/>
      </vt:variant>
      <vt:variant>
        <vt:lpwstr>Par442</vt:lpwstr>
      </vt:variant>
      <vt:variant>
        <vt:i4>6750262</vt:i4>
      </vt:variant>
      <vt:variant>
        <vt:i4>522</vt:i4>
      </vt:variant>
      <vt:variant>
        <vt:i4>0</vt:i4>
      </vt:variant>
      <vt:variant>
        <vt:i4>5</vt:i4>
      </vt:variant>
      <vt:variant>
        <vt:lpwstr/>
      </vt:variant>
      <vt:variant>
        <vt:lpwstr>Par442</vt:lpwstr>
      </vt:variant>
      <vt:variant>
        <vt:i4>6750262</vt:i4>
      </vt:variant>
      <vt:variant>
        <vt:i4>519</vt:i4>
      </vt:variant>
      <vt:variant>
        <vt:i4>0</vt:i4>
      </vt:variant>
      <vt:variant>
        <vt:i4>5</vt:i4>
      </vt:variant>
      <vt:variant>
        <vt:lpwstr/>
      </vt:variant>
      <vt:variant>
        <vt:lpwstr>Par442</vt:lpwstr>
      </vt:variant>
      <vt:variant>
        <vt:i4>6750262</vt:i4>
      </vt:variant>
      <vt:variant>
        <vt:i4>516</vt:i4>
      </vt:variant>
      <vt:variant>
        <vt:i4>0</vt:i4>
      </vt:variant>
      <vt:variant>
        <vt:i4>5</vt:i4>
      </vt:variant>
      <vt:variant>
        <vt:lpwstr/>
      </vt:variant>
      <vt:variant>
        <vt:lpwstr>Par442</vt:lpwstr>
      </vt:variant>
      <vt:variant>
        <vt:i4>6750262</vt:i4>
      </vt:variant>
      <vt:variant>
        <vt:i4>513</vt:i4>
      </vt:variant>
      <vt:variant>
        <vt:i4>0</vt:i4>
      </vt:variant>
      <vt:variant>
        <vt:i4>5</vt:i4>
      </vt:variant>
      <vt:variant>
        <vt:lpwstr/>
      </vt:variant>
      <vt:variant>
        <vt:lpwstr>Par442</vt:lpwstr>
      </vt:variant>
      <vt:variant>
        <vt:i4>6750262</vt:i4>
      </vt:variant>
      <vt:variant>
        <vt:i4>510</vt:i4>
      </vt:variant>
      <vt:variant>
        <vt:i4>0</vt:i4>
      </vt:variant>
      <vt:variant>
        <vt:i4>5</vt:i4>
      </vt:variant>
      <vt:variant>
        <vt:lpwstr/>
      </vt:variant>
      <vt:variant>
        <vt:lpwstr>Par442</vt:lpwstr>
      </vt:variant>
      <vt:variant>
        <vt:i4>6750262</vt:i4>
      </vt:variant>
      <vt:variant>
        <vt:i4>507</vt:i4>
      </vt:variant>
      <vt:variant>
        <vt:i4>0</vt:i4>
      </vt:variant>
      <vt:variant>
        <vt:i4>5</vt:i4>
      </vt:variant>
      <vt:variant>
        <vt:lpwstr/>
      </vt:variant>
      <vt:variant>
        <vt:lpwstr>Par442</vt:lpwstr>
      </vt:variant>
      <vt:variant>
        <vt:i4>6750262</vt:i4>
      </vt:variant>
      <vt:variant>
        <vt:i4>504</vt:i4>
      </vt:variant>
      <vt:variant>
        <vt:i4>0</vt:i4>
      </vt:variant>
      <vt:variant>
        <vt:i4>5</vt:i4>
      </vt:variant>
      <vt:variant>
        <vt:lpwstr/>
      </vt:variant>
      <vt:variant>
        <vt:lpwstr>Par442</vt:lpwstr>
      </vt:variant>
      <vt:variant>
        <vt:i4>6750262</vt:i4>
      </vt:variant>
      <vt:variant>
        <vt:i4>501</vt:i4>
      </vt:variant>
      <vt:variant>
        <vt:i4>0</vt:i4>
      </vt:variant>
      <vt:variant>
        <vt:i4>5</vt:i4>
      </vt:variant>
      <vt:variant>
        <vt:lpwstr/>
      </vt:variant>
      <vt:variant>
        <vt:lpwstr>Par442</vt:lpwstr>
      </vt:variant>
      <vt:variant>
        <vt:i4>6750262</vt:i4>
      </vt:variant>
      <vt:variant>
        <vt:i4>498</vt:i4>
      </vt:variant>
      <vt:variant>
        <vt:i4>0</vt:i4>
      </vt:variant>
      <vt:variant>
        <vt:i4>5</vt:i4>
      </vt:variant>
      <vt:variant>
        <vt:lpwstr/>
      </vt:variant>
      <vt:variant>
        <vt:lpwstr>Par442</vt:lpwstr>
      </vt:variant>
      <vt:variant>
        <vt:i4>6750262</vt:i4>
      </vt:variant>
      <vt:variant>
        <vt:i4>495</vt:i4>
      </vt:variant>
      <vt:variant>
        <vt:i4>0</vt:i4>
      </vt:variant>
      <vt:variant>
        <vt:i4>5</vt:i4>
      </vt:variant>
      <vt:variant>
        <vt:lpwstr/>
      </vt:variant>
      <vt:variant>
        <vt:lpwstr>Par442</vt:lpwstr>
      </vt:variant>
      <vt:variant>
        <vt:i4>6750262</vt:i4>
      </vt:variant>
      <vt:variant>
        <vt:i4>492</vt:i4>
      </vt:variant>
      <vt:variant>
        <vt:i4>0</vt:i4>
      </vt:variant>
      <vt:variant>
        <vt:i4>5</vt:i4>
      </vt:variant>
      <vt:variant>
        <vt:lpwstr/>
      </vt:variant>
      <vt:variant>
        <vt:lpwstr>Par442</vt:lpwstr>
      </vt:variant>
      <vt:variant>
        <vt:i4>6750262</vt:i4>
      </vt:variant>
      <vt:variant>
        <vt:i4>489</vt:i4>
      </vt:variant>
      <vt:variant>
        <vt:i4>0</vt:i4>
      </vt:variant>
      <vt:variant>
        <vt:i4>5</vt:i4>
      </vt:variant>
      <vt:variant>
        <vt:lpwstr/>
      </vt:variant>
      <vt:variant>
        <vt:lpwstr>Par442</vt:lpwstr>
      </vt:variant>
      <vt:variant>
        <vt:i4>6750262</vt:i4>
      </vt:variant>
      <vt:variant>
        <vt:i4>486</vt:i4>
      </vt:variant>
      <vt:variant>
        <vt:i4>0</vt:i4>
      </vt:variant>
      <vt:variant>
        <vt:i4>5</vt:i4>
      </vt:variant>
      <vt:variant>
        <vt:lpwstr/>
      </vt:variant>
      <vt:variant>
        <vt:lpwstr>Par442</vt:lpwstr>
      </vt:variant>
      <vt:variant>
        <vt:i4>6750262</vt:i4>
      </vt:variant>
      <vt:variant>
        <vt:i4>483</vt:i4>
      </vt:variant>
      <vt:variant>
        <vt:i4>0</vt:i4>
      </vt:variant>
      <vt:variant>
        <vt:i4>5</vt:i4>
      </vt:variant>
      <vt:variant>
        <vt:lpwstr/>
      </vt:variant>
      <vt:variant>
        <vt:lpwstr>Par442</vt:lpwstr>
      </vt:variant>
      <vt:variant>
        <vt:i4>6750262</vt:i4>
      </vt:variant>
      <vt:variant>
        <vt:i4>480</vt:i4>
      </vt:variant>
      <vt:variant>
        <vt:i4>0</vt:i4>
      </vt:variant>
      <vt:variant>
        <vt:i4>5</vt:i4>
      </vt:variant>
      <vt:variant>
        <vt:lpwstr/>
      </vt:variant>
      <vt:variant>
        <vt:lpwstr>Par442</vt:lpwstr>
      </vt:variant>
      <vt:variant>
        <vt:i4>6750262</vt:i4>
      </vt:variant>
      <vt:variant>
        <vt:i4>477</vt:i4>
      </vt:variant>
      <vt:variant>
        <vt:i4>0</vt:i4>
      </vt:variant>
      <vt:variant>
        <vt:i4>5</vt:i4>
      </vt:variant>
      <vt:variant>
        <vt:lpwstr/>
      </vt:variant>
      <vt:variant>
        <vt:lpwstr>Par442</vt:lpwstr>
      </vt:variant>
      <vt:variant>
        <vt:i4>6750262</vt:i4>
      </vt:variant>
      <vt:variant>
        <vt:i4>474</vt:i4>
      </vt:variant>
      <vt:variant>
        <vt:i4>0</vt:i4>
      </vt:variant>
      <vt:variant>
        <vt:i4>5</vt:i4>
      </vt:variant>
      <vt:variant>
        <vt:lpwstr/>
      </vt:variant>
      <vt:variant>
        <vt:lpwstr>Par442</vt:lpwstr>
      </vt:variant>
      <vt:variant>
        <vt:i4>6750262</vt:i4>
      </vt:variant>
      <vt:variant>
        <vt:i4>471</vt:i4>
      </vt:variant>
      <vt:variant>
        <vt:i4>0</vt:i4>
      </vt:variant>
      <vt:variant>
        <vt:i4>5</vt:i4>
      </vt:variant>
      <vt:variant>
        <vt:lpwstr/>
      </vt:variant>
      <vt:variant>
        <vt:lpwstr>Par442</vt:lpwstr>
      </vt:variant>
      <vt:variant>
        <vt:i4>6750262</vt:i4>
      </vt:variant>
      <vt:variant>
        <vt:i4>468</vt:i4>
      </vt:variant>
      <vt:variant>
        <vt:i4>0</vt:i4>
      </vt:variant>
      <vt:variant>
        <vt:i4>5</vt:i4>
      </vt:variant>
      <vt:variant>
        <vt:lpwstr/>
      </vt:variant>
      <vt:variant>
        <vt:lpwstr>Par442</vt:lpwstr>
      </vt:variant>
      <vt:variant>
        <vt:i4>6750262</vt:i4>
      </vt:variant>
      <vt:variant>
        <vt:i4>465</vt:i4>
      </vt:variant>
      <vt:variant>
        <vt:i4>0</vt:i4>
      </vt:variant>
      <vt:variant>
        <vt:i4>5</vt:i4>
      </vt:variant>
      <vt:variant>
        <vt:lpwstr/>
      </vt:variant>
      <vt:variant>
        <vt:lpwstr>Par442</vt:lpwstr>
      </vt:variant>
      <vt:variant>
        <vt:i4>6750262</vt:i4>
      </vt:variant>
      <vt:variant>
        <vt:i4>462</vt:i4>
      </vt:variant>
      <vt:variant>
        <vt:i4>0</vt:i4>
      </vt:variant>
      <vt:variant>
        <vt:i4>5</vt:i4>
      </vt:variant>
      <vt:variant>
        <vt:lpwstr/>
      </vt:variant>
      <vt:variant>
        <vt:lpwstr>Par442</vt:lpwstr>
      </vt:variant>
      <vt:variant>
        <vt:i4>6750262</vt:i4>
      </vt:variant>
      <vt:variant>
        <vt:i4>459</vt:i4>
      </vt:variant>
      <vt:variant>
        <vt:i4>0</vt:i4>
      </vt:variant>
      <vt:variant>
        <vt:i4>5</vt:i4>
      </vt:variant>
      <vt:variant>
        <vt:lpwstr/>
      </vt:variant>
      <vt:variant>
        <vt:lpwstr>Par442</vt:lpwstr>
      </vt:variant>
      <vt:variant>
        <vt:i4>6750262</vt:i4>
      </vt:variant>
      <vt:variant>
        <vt:i4>456</vt:i4>
      </vt:variant>
      <vt:variant>
        <vt:i4>0</vt:i4>
      </vt:variant>
      <vt:variant>
        <vt:i4>5</vt:i4>
      </vt:variant>
      <vt:variant>
        <vt:lpwstr/>
      </vt:variant>
      <vt:variant>
        <vt:lpwstr>Par442</vt:lpwstr>
      </vt:variant>
      <vt:variant>
        <vt:i4>6750262</vt:i4>
      </vt:variant>
      <vt:variant>
        <vt:i4>453</vt:i4>
      </vt:variant>
      <vt:variant>
        <vt:i4>0</vt:i4>
      </vt:variant>
      <vt:variant>
        <vt:i4>5</vt:i4>
      </vt:variant>
      <vt:variant>
        <vt:lpwstr/>
      </vt:variant>
      <vt:variant>
        <vt:lpwstr>Par442</vt:lpwstr>
      </vt:variant>
      <vt:variant>
        <vt:i4>6750262</vt:i4>
      </vt:variant>
      <vt:variant>
        <vt:i4>450</vt:i4>
      </vt:variant>
      <vt:variant>
        <vt:i4>0</vt:i4>
      </vt:variant>
      <vt:variant>
        <vt:i4>5</vt:i4>
      </vt:variant>
      <vt:variant>
        <vt:lpwstr/>
      </vt:variant>
      <vt:variant>
        <vt:lpwstr>Par442</vt:lpwstr>
      </vt:variant>
      <vt:variant>
        <vt:i4>6750262</vt:i4>
      </vt:variant>
      <vt:variant>
        <vt:i4>447</vt:i4>
      </vt:variant>
      <vt:variant>
        <vt:i4>0</vt:i4>
      </vt:variant>
      <vt:variant>
        <vt:i4>5</vt:i4>
      </vt:variant>
      <vt:variant>
        <vt:lpwstr/>
      </vt:variant>
      <vt:variant>
        <vt:lpwstr>Par442</vt:lpwstr>
      </vt:variant>
      <vt:variant>
        <vt:i4>6750262</vt:i4>
      </vt:variant>
      <vt:variant>
        <vt:i4>444</vt:i4>
      </vt:variant>
      <vt:variant>
        <vt:i4>0</vt:i4>
      </vt:variant>
      <vt:variant>
        <vt:i4>5</vt:i4>
      </vt:variant>
      <vt:variant>
        <vt:lpwstr/>
      </vt:variant>
      <vt:variant>
        <vt:lpwstr>Par442</vt:lpwstr>
      </vt:variant>
      <vt:variant>
        <vt:i4>6750262</vt:i4>
      </vt:variant>
      <vt:variant>
        <vt:i4>441</vt:i4>
      </vt:variant>
      <vt:variant>
        <vt:i4>0</vt:i4>
      </vt:variant>
      <vt:variant>
        <vt:i4>5</vt:i4>
      </vt:variant>
      <vt:variant>
        <vt:lpwstr/>
      </vt:variant>
      <vt:variant>
        <vt:lpwstr>Par442</vt:lpwstr>
      </vt:variant>
      <vt:variant>
        <vt:i4>6750262</vt:i4>
      </vt:variant>
      <vt:variant>
        <vt:i4>438</vt:i4>
      </vt:variant>
      <vt:variant>
        <vt:i4>0</vt:i4>
      </vt:variant>
      <vt:variant>
        <vt:i4>5</vt:i4>
      </vt:variant>
      <vt:variant>
        <vt:lpwstr/>
      </vt:variant>
      <vt:variant>
        <vt:lpwstr>Par442</vt:lpwstr>
      </vt:variant>
      <vt:variant>
        <vt:i4>6750262</vt:i4>
      </vt:variant>
      <vt:variant>
        <vt:i4>435</vt:i4>
      </vt:variant>
      <vt:variant>
        <vt:i4>0</vt:i4>
      </vt:variant>
      <vt:variant>
        <vt:i4>5</vt:i4>
      </vt:variant>
      <vt:variant>
        <vt:lpwstr/>
      </vt:variant>
      <vt:variant>
        <vt:lpwstr>Par442</vt:lpwstr>
      </vt:variant>
      <vt:variant>
        <vt:i4>6750262</vt:i4>
      </vt:variant>
      <vt:variant>
        <vt:i4>432</vt:i4>
      </vt:variant>
      <vt:variant>
        <vt:i4>0</vt:i4>
      </vt:variant>
      <vt:variant>
        <vt:i4>5</vt:i4>
      </vt:variant>
      <vt:variant>
        <vt:lpwstr/>
      </vt:variant>
      <vt:variant>
        <vt:lpwstr>Par442</vt:lpwstr>
      </vt:variant>
      <vt:variant>
        <vt:i4>6750262</vt:i4>
      </vt:variant>
      <vt:variant>
        <vt:i4>429</vt:i4>
      </vt:variant>
      <vt:variant>
        <vt:i4>0</vt:i4>
      </vt:variant>
      <vt:variant>
        <vt:i4>5</vt:i4>
      </vt:variant>
      <vt:variant>
        <vt:lpwstr/>
      </vt:variant>
      <vt:variant>
        <vt:lpwstr>Par442</vt:lpwstr>
      </vt:variant>
      <vt:variant>
        <vt:i4>6750262</vt:i4>
      </vt:variant>
      <vt:variant>
        <vt:i4>426</vt:i4>
      </vt:variant>
      <vt:variant>
        <vt:i4>0</vt:i4>
      </vt:variant>
      <vt:variant>
        <vt:i4>5</vt:i4>
      </vt:variant>
      <vt:variant>
        <vt:lpwstr/>
      </vt:variant>
      <vt:variant>
        <vt:lpwstr>Par442</vt:lpwstr>
      </vt:variant>
      <vt:variant>
        <vt:i4>6750262</vt:i4>
      </vt:variant>
      <vt:variant>
        <vt:i4>423</vt:i4>
      </vt:variant>
      <vt:variant>
        <vt:i4>0</vt:i4>
      </vt:variant>
      <vt:variant>
        <vt:i4>5</vt:i4>
      </vt:variant>
      <vt:variant>
        <vt:lpwstr/>
      </vt:variant>
      <vt:variant>
        <vt:lpwstr>Par442</vt:lpwstr>
      </vt:variant>
      <vt:variant>
        <vt:i4>6750262</vt:i4>
      </vt:variant>
      <vt:variant>
        <vt:i4>420</vt:i4>
      </vt:variant>
      <vt:variant>
        <vt:i4>0</vt:i4>
      </vt:variant>
      <vt:variant>
        <vt:i4>5</vt:i4>
      </vt:variant>
      <vt:variant>
        <vt:lpwstr/>
      </vt:variant>
      <vt:variant>
        <vt:lpwstr>Par442</vt:lpwstr>
      </vt:variant>
      <vt:variant>
        <vt:i4>6750262</vt:i4>
      </vt:variant>
      <vt:variant>
        <vt:i4>417</vt:i4>
      </vt:variant>
      <vt:variant>
        <vt:i4>0</vt:i4>
      </vt:variant>
      <vt:variant>
        <vt:i4>5</vt:i4>
      </vt:variant>
      <vt:variant>
        <vt:lpwstr/>
      </vt:variant>
      <vt:variant>
        <vt:lpwstr>Par442</vt:lpwstr>
      </vt:variant>
      <vt:variant>
        <vt:i4>6750262</vt:i4>
      </vt:variant>
      <vt:variant>
        <vt:i4>414</vt:i4>
      </vt:variant>
      <vt:variant>
        <vt:i4>0</vt:i4>
      </vt:variant>
      <vt:variant>
        <vt:i4>5</vt:i4>
      </vt:variant>
      <vt:variant>
        <vt:lpwstr/>
      </vt:variant>
      <vt:variant>
        <vt:lpwstr>Par442</vt:lpwstr>
      </vt:variant>
      <vt:variant>
        <vt:i4>6750262</vt:i4>
      </vt:variant>
      <vt:variant>
        <vt:i4>411</vt:i4>
      </vt:variant>
      <vt:variant>
        <vt:i4>0</vt:i4>
      </vt:variant>
      <vt:variant>
        <vt:i4>5</vt:i4>
      </vt:variant>
      <vt:variant>
        <vt:lpwstr/>
      </vt:variant>
      <vt:variant>
        <vt:lpwstr>Par442</vt:lpwstr>
      </vt:variant>
      <vt:variant>
        <vt:i4>6750262</vt:i4>
      </vt:variant>
      <vt:variant>
        <vt:i4>408</vt:i4>
      </vt:variant>
      <vt:variant>
        <vt:i4>0</vt:i4>
      </vt:variant>
      <vt:variant>
        <vt:i4>5</vt:i4>
      </vt:variant>
      <vt:variant>
        <vt:lpwstr/>
      </vt:variant>
      <vt:variant>
        <vt:lpwstr>Par442</vt:lpwstr>
      </vt:variant>
      <vt:variant>
        <vt:i4>6750262</vt:i4>
      </vt:variant>
      <vt:variant>
        <vt:i4>405</vt:i4>
      </vt:variant>
      <vt:variant>
        <vt:i4>0</vt:i4>
      </vt:variant>
      <vt:variant>
        <vt:i4>5</vt:i4>
      </vt:variant>
      <vt:variant>
        <vt:lpwstr/>
      </vt:variant>
      <vt:variant>
        <vt:lpwstr>Par442</vt:lpwstr>
      </vt:variant>
      <vt:variant>
        <vt:i4>6750262</vt:i4>
      </vt:variant>
      <vt:variant>
        <vt:i4>402</vt:i4>
      </vt:variant>
      <vt:variant>
        <vt:i4>0</vt:i4>
      </vt:variant>
      <vt:variant>
        <vt:i4>5</vt:i4>
      </vt:variant>
      <vt:variant>
        <vt:lpwstr/>
      </vt:variant>
      <vt:variant>
        <vt:lpwstr>Par442</vt:lpwstr>
      </vt:variant>
      <vt:variant>
        <vt:i4>6750262</vt:i4>
      </vt:variant>
      <vt:variant>
        <vt:i4>399</vt:i4>
      </vt:variant>
      <vt:variant>
        <vt:i4>0</vt:i4>
      </vt:variant>
      <vt:variant>
        <vt:i4>5</vt:i4>
      </vt:variant>
      <vt:variant>
        <vt:lpwstr/>
      </vt:variant>
      <vt:variant>
        <vt:lpwstr>Par442</vt:lpwstr>
      </vt:variant>
      <vt:variant>
        <vt:i4>6750262</vt:i4>
      </vt:variant>
      <vt:variant>
        <vt:i4>396</vt:i4>
      </vt:variant>
      <vt:variant>
        <vt:i4>0</vt:i4>
      </vt:variant>
      <vt:variant>
        <vt:i4>5</vt:i4>
      </vt:variant>
      <vt:variant>
        <vt:lpwstr/>
      </vt:variant>
      <vt:variant>
        <vt:lpwstr>Par442</vt:lpwstr>
      </vt:variant>
      <vt:variant>
        <vt:i4>6750262</vt:i4>
      </vt:variant>
      <vt:variant>
        <vt:i4>393</vt:i4>
      </vt:variant>
      <vt:variant>
        <vt:i4>0</vt:i4>
      </vt:variant>
      <vt:variant>
        <vt:i4>5</vt:i4>
      </vt:variant>
      <vt:variant>
        <vt:lpwstr/>
      </vt:variant>
      <vt:variant>
        <vt:lpwstr>Par442</vt:lpwstr>
      </vt:variant>
      <vt:variant>
        <vt:i4>6750262</vt:i4>
      </vt:variant>
      <vt:variant>
        <vt:i4>390</vt:i4>
      </vt:variant>
      <vt:variant>
        <vt:i4>0</vt:i4>
      </vt:variant>
      <vt:variant>
        <vt:i4>5</vt:i4>
      </vt:variant>
      <vt:variant>
        <vt:lpwstr/>
      </vt:variant>
      <vt:variant>
        <vt:lpwstr>Par442</vt:lpwstr>
      </vt:variant>
      <vt:variant>
        <vt:i4>6750262</vt:i4>
      </vt:variant>
      <vt:variant>
        <vt:i4>387</vt:i4>
      </vt:variant>
      <vt:variant>
        <vt:i4>0</vt:i4>
      </vt:variant>
      <vt:variant>
        <vt:i4>5</vt:i4>
      </vt:variant>
      <vt:variant>
        <vt:lpwstr/>
      </vt:variant>
      <vt:variant>
        <vt:lpwstr>Par442</vt:lpwstr>
      </vt:variant>
      <vt:variant>
        <vt:i4>6750262</vt:i4>
      </vt:variant>
      <vt:variant>
        <vt:i4>384</vt:i4>
      </vt:variant>
      <vt:variant>
        <vt:i4>0</vt:i4>
      </vt:variant>
      <vt:variant>
        <vt:i4>5</vt:i4>
      </vt:variant>
      <vt:variant>
        <vt:lpwstr/>
      </vt:variant>
      <vt:variant>
        <vt:lpwstr>Par442</vt:lpwstr>
      </vt:variant>
      <vt:variant>
        <vt:i4>6750262</vt:i4>
      </vt:variant>
      <vt:variant>
        <vt:i4>381</vt:i4>
      </vt:variant>
      <vt:variant>
        <vt:i4>0</vt:i4>
      </vt:variant>
      <vt:variant>
        <vt:i4>5</vt:i4>
      </vt:variant>
      <vt:variant>
        <vt:lpwstr/>
      </vt:variant>
      <vt:variant>
        <vt:lpwstr>Par442</vt:lpwstr>
      </vt:variant>
      <vt:variant>
        <vt:i4>6750262</vt:i4>
      </vt:variant>
      <vt:variant>
        <vt:i4>378</vt:i4>
      </vt:variant>
      <vt:variant>
        <vt:i4>0</vt:i4>
      </vt:variant>
      <vt:variant>
        <vt:i4>5</vt:i4>
      </vt:variant>
      <vt:variant>
        <vt:lpwstr/>
      </vt:variant>
      <vt:variant>
        <vt:lpwstr>Par442</vt:lpwstr>
      </vt:variant>
      <vt:variant>
        <vt:i4>6750262</vt:i4>
      </vt:variant>
      <vt:variant>
        <vt:i4>375</vt:i4>
      </vt:variant>
      <vt:variant>
        <vt:i4>0</vt:i4>
      </vt:variant>
      <vt:variant>
        <vt:i4>5</vt:i4>
      </vt:variant>
      <vt:variant>
        <vt:lpwstr/>
      </vt:variant>
      <vt:variant>
        <vt:lpwstr>Par442</vt:lpwstr>
      </vt:variant>
      <vt:variant>
        <vt:i4>6750262</vt:i4>
      </vt:variant>
      <vt:variant>
        <vt:i4>372</vt:i4>
      </vt:variant>
      <vt:variant>
        <vt:i4>0</vt:i4>
      </vt:variant>
      <vt:variant>
        <vt:i4>5</vt:i4>
      </vt:variant>
      <vt:variant>
        <vt:lpwstr/>
      </vt:variant>
      <vt:variant>
        <vt:lpwstr>Par442</vt:lpwstr>
      </vt:variant>
      <vt:variant>
        <vt:i4>6750262</vt:i4>
      </vt:variant>
      <vt:variant>
        <vt:i4>369</vt:i4>
      </vt:variant>
      <vt:variant>
        <vt:i4>0</vt:i4>
      </vt:variant>
      <vt:variant>
        <vt:i4>5</vt:i4>
      </vt:variant>
      <vt:variant>
        <vt:lpwstr/>
      </vt:variant>
      <vt:variant>
        <vt:lpwstr>Par442</vt:lpwstr>
      </vt:variant>
      <vt:variant>
        <vt:i4>6750262</vt:i4>
      </vt:variant>
      <vt:variant>
        <vt:i4>366</vt:i4>
      </vt:variant>
      <vt:variant>
        <vt:i4>0</vt:i4>
      </vt:variant>
      <vt:variant>
        <vt:i4>5</vt:i4>
      </vt:variant>
      <vt:variant>
        <vt:lpwstr/>
      </vt:variant>
      <vt:variant>
        <vt:lpwstr>Par442</vt:lpwstr>
      </vt:variant>
      <vt:variant>
        <vt:i4>6750262</vt:i4>
      </vt:variant>
      <vt:variant>
        <vt:i4>363</vt:i4>
      </vt:variant>
      <vt:variant>
        <vt:i4>0</vt:i4>
      </vt:variant>
      <vt:variant>
        <vt:i4>5</vt:i4>
      </vt:variant>
      <vt:variant>
        <vt:lpwstr/>
      </vt:variant>
      <vt:variant>
        <vt:lpwstr>Par442</vt:lpwstr>
      </vt:variant>
      <vt:variant>
        <vt:i4>6750262</vt:i4>
      </vt:variant>
      <vt:variant>
        <vt:i4>360</vt:i4>
      </vt:variant>
      <vt:variant>
        <vt:i4>0</vt:i4>
      </vt:variant>
      <vt:variant>
        <vt:i4>5</vt:i4>
      </vt:variant>
      <vt:variant>
        <vt:lpwstr/>
      </vt:variant>
      <vt:variant>
        <vt:lpwstr>Par442</vt:lpwstr>
      </vt:variant>
      <vt:variant>
        <vt:i4>6750262</vt:i4>
      </vt:variant>
      <vt:variant>
        <vt:i4>357</vt:i4>
      </vt:variant>
      <vt:variant>
        <vt:i4>0</vt:i4>
      </vt:variant>
      <vt:variant>
        <vt:i4>5</vt:i4>
      </vt:variant>
      <vt:variant>
        <vt:lpwstr/>
      </vt:variant>
      <vt:variant>
        <vt:lpwstr>Par442</vt:lpwstr>
      </vt:variant>
      <vt:variant>
        <vt:i4>6750262</vt:i4>
      </vt:variant>
      <vt:variant>
        <vt:i4>354</vt:i4>
      </vt:variant>
      <vt:variant>
        <vt:i4>0</vt:i4>
      </vt:variant>
      <vt:variant>
        <vt:i4>5</vt:i4>
      </vt:variant>
      <vt:variant>
        <vt:lpwstr/>
      </vt:variant>
      <vt:variant>
        <vt:lpwstr>Par442</vt:lpwstr>
      </vt:variant>
      <vt:variant>
        <vt:i4>6750262</vt:i4>
      </vt:variant>
      <vt:variant>
        <vt:i4>351</vt:i4>
      </vt:variant>
      <vt:variant>
        <vt:i4>0</vt:i4>
      </vt:variant>
      <vt:variant>
        <vt:i4>5</vt:i4>
      </vt:variant>
      <vt:variant>
        <vt:lpwstr/>
      </vt:variant>
      <vt:variant>
        <vt:lpwstr>Par442</vt:lpwstr>
      </vt:variant>
      <vt:variant>
        <vt:i4>6750262</vt:i4>
      </vt:variant>
      <vt:variant>
        <vt:i4>348</vt:i4>
      </vt:variant>
      <vt:variant>
        <vt:i4>0</vt:i4>
      </vt:variant>
      <vt:variant>
        <vt:i4>5</vt:i4>
      </vt:variant>
      <vt:variant>
        <vt:lpwstr/>
      </vt:variant>
      <vt:variant>
        <vt:lpwstr>Par442</vt:lpwstr>
      </vt:variant>
      <vt:variant>
        <vt:i4>6750262</vt:i4>
      </vt:variant>
      <vt:variant>
        <vt:i4>345</vt:i4>
      </vt:variant>
      <vt:variant>
        <vt:i4>0</vt:i4>
      </vt:variant>
      <vt:variant>
        <vt:i4>5</vt:i4>
      </vt:variant>
      <vt:variant>
        <vt:lpwstr/>
      </vt:variant>
      <vt:variant>
        <vt:lpwstr>Par442</vt:lpwstr>
      </vt:variant>
      <vt:variant>
        <vt:i4>6750262</vt:i4>
      </vt:variant>
      <vt:variant>
        <vt:i4>342</vt:i4>
      </vt:variant>
      <vt:variant>
        <vt:i4>0</vt:i4>
      </vt:variant>
      <vt:variant>
        <vt:i4>5</vt:i4>
      </vt:variant>
      <vt:variant>
        <vt:lpwstr/>
      </vt:variant>
      <vt:variant>
        <vt:lpwstr>Par442</vt:lpwstr>
      </vt:variant>
      <vt:variant>
        <vt:i4>6750262</vt:i4>
      </vt:variant>
      <vt:variant>
        <vt:i4>339</vt:i4>
      </vt:variant>
      <vt:variant>
        <vt:i4>0</vt:i4>
      </vt:variant>
      <vt:variant>
        <vt:i4>5</vt:i4>
      </vt:variant>
      <vt:variant>
        <vt:lpwstr/>
      </vt:variant>
      <vt:variant>
        <vt:lpwstr>Par442</vt:lpwstr>
      </vt:variant>
      <vt:variant>
        <vt:i4>6750262</vt:i4>
      </vt:variant>
      <vt:variant>
        <vt:i4>336</vt:i4>
      </vt:variant>
      <vt:variant>
        <vt:i4>0</vt:i4>
      </vt:variant>
      <vt:variant>
        <vt:i4>5</vt:i4>
      </vt:variant>
      <vt:variant>
        <vt:lpwstr/>
      </vt:variant>
      <vt:variant>
        <vt:lpwstr>Par442</vt:lpwstr>
      </vt:variant>
      <vt:variant>
        <vt:i4>6750262</vt:i4>
      </vt:variant>
      <vt:variant>
        <vt:i4>333</vt:i4>
      </vt:variant>
      <vt:variant>
        <vt:i4>0</vt:i4>
      </vt:variant>
      <vt:variant>
        <vt:i4>5</vt:i4>
      </vt:variant>
      <vt:variant>
        <vt:lpwstr/>
      </vt:variant>
      <vt:variant>
        <vt:lpwstr>Par442</vt:lpwstr>
      </vt:variant>
      <vt:variant>
        <vt:i4>6750262</vt:i4>
      </vt:variant>
      <vt:variant>
        <vt:i4>330</vt:i4>
      </vt:variant>
      <vt:variant>
        <vt:i4>0</vt:i4>
      </vt:variant>
      <vt:variant>
        <vt:i4>5</vt:i4>
      </vt:variant>
      <vt:variant>
        <vt:lpwstr/>
      </vt:variant>
      <vt:variant>
        <vt:lpwstr>Par442</vt:lpwstr>
      </vt:variant>
      <vt:variant>
        <vt:i4>6750262</vt:i4>
      </vt:variant>
      <vt:variant>
        <vt:i4>327</vt:i4>
      </vt:variant>
      <vt:variant>
        <vt:i4>0</vt:i4>
      </vt:variant>
      <vt:variant>
        <vt:i4>5</vt:i4>
      </vt:variant>
      <vt:variant>
        <vt:lpwstr/>
      </vt:variant>
      <vt:variant>
        <vt:lpwstr>Par442</vt:lpwstr>
      </vt:variant>
      <vt:variant>
        <vt:i4>6750262</vt:i4>
      </vt:variant>
      <vt:variant>
        <vt:i4>324</vt:i4>
      </vt:variant>
      <vt:variant>
        <vt:i4>0</vt:i4>
      </vt:variant>
      <vt:variant>
        <vt:i4>5</vt:i4>
      </vt:variant>
      <vt:variant>
        <vt:lpwstr/>
      </vt:variant>
      <vt:variant>
        <vt:lpwstr>Par442</vt:lpwstr>
      </vt:variant>
      <vt:variant>
        <vt:i4>6750262</vt:i4>
      </vt:variant>
      <vt:variant>
        <vt:i4>321</vt:i4>
      </vt:variant>
      <vt:variant>
        <vt:i4>0</vt:i4>
      </vt:variant>
      <vt:variant>
        <vt:i4>5</vt:i4>
      </vt:variant>
      <vt:variant>
        <vt:lpwstr/>
      </vt:variant>
      <vt:variant>
        <vt:lpwstr>Par442</vt:lpwstr>
      </vt:variant>
      <vt:variant>
        <vt:i4>6750262</vt:i4>
      </vt:variant>
      <vt:variant>
        <vt:i4>318</vt:i4>
      </vt:variant>
      <vt:variant>
        <vt:i4>0</vt:i4>
      </vt:variant>
      <vt:variant>
        <vt:i4>5</vt:i4>
      </vt:variant>
      <vt:variant>
        <vt:lpwstr/>
      </vt:variant>
      <vt:variant>
        <vt:lpwstr>Par442</vt:lpwstr>
      </vt:variant>
      <vt:variant>
        <vt:i4>6750262</vt:i4>
      </vt:variant>
      <vt:variant>
        <vt:i4>315</vt:i4>
      </vt:variant>
      <vt:variant>
        <vt:i4>0</vt:i4>
      </vt:variant>
      <vt:variant>
        <vt:i4>5</vt:i4>
      </vt:variant>
      <vt:variant>
        <vt:lpwstr/>
      </vt:variant>
      <vt:variant>
        <vt:lpwstr>Par442</vt:lpwstr>
      </vt:variant>
      <vt:variant>
        <vt:i4>6750262</vt:i4>
      </vt:variant>
      <vt:variant>
        <vt:i4>312</vt:i4>
      </vt:variant>
      <vt:variant>
        <vt:i4>0</vt:i4>
      </vt:variant>
      <vt:variant>
        <vt:i4>5</vt:i4>
      </vt:variant>
      <vt:variant>
        <vt:lpwstr/>
      </vt:variant>
      <vt:variant>
        <vt:lpwstr>Par442</vt:lpwstr>
      </vt:variant>
      <vt:variant>
        <vt:i4>6750262</vt:i4>
      </vt:variant>
      <vt:variant>
        <vt:i4>309</vt:i4>
      </vt:variant>
      <vt:variant>
        <vt:i4>0</vt:i4>
      </vt:variant>
      <vt:variant>
        <vt:i4>5</vt:i4>
      </vt:variant>
      <vt:variant>
        <vt:lpwstr/>
      </vt:variant>
      <vt:variant>
        <vt:lpwstr>Par442</vt:lpwstr>
      </vt:variant>
      <vt:variant>
        <vt:i4>6750262</vt:i4>
      </vt:variant>
      <vt:variant>
        <vt:i4>306</vt:i4>
      </vt:variant>
      <vt:variant>
        <vt:i4>0</vt:i4>
      </vt:variant>
      <vt:variant>
        <vt:i4>5</vt:i4>
      </vt:variant>
      <vt:variant>
        <vt:lpwstr/>
      </vt:variant>
      <vt:variant>
        <vt:lpwstr>Par442</vt:lpwstr>
      </vt:variant>
      <vt:variant>
        <vt:i4>6750262</vt:i4>
      </vt:variant>
      <vt:variant>
        <vt:i4>303</vt:i4>
      </vt:variant>
      <vt:variant>
        <vt:i4>0</vt:i4>
      </vt:variant>
      <vt:variant>
        <vt:i4>5</vt:i4>
      </vt:variant>
      <vt:variant>
        <vt:lpwstr/>
      </vt:variant>
      <vt:variant>
        <vt:lpwstr>Par442</vt:lpwstr>
      </vt:variant>
      <vt:variant>
        <vt:i4>6750262</vt:i4>
      </vt:variant>
      <vt:variant>
        <vt:i4>300</vt:i4>
      </vt:variant>
      <vt:variant>
        <vt:i4>0</vt:i4>
      </vt:variant>
      <vt:variant>
        <vt:i4>5</vt:i4>
      </vt:variant>
      <vt:variant>
        <vt:lpwstr/>
      </vt:variant>
      <vt:variant>
        <vt:lpwstr>Par442</vt:lpwstr>
      </vt:variant>
      <vt:variant>
        <vt:i4>6750262</vt:i4>
      </vt:variant>
      <vt:variant>
        <vt:i4>297</vt:i4>
      </vt:variant>
      <vt:variant>
        <vt:i4>0</vt:i4>
      </vt:variant>
      <vt:variant>
        <vt:i4>5</vt:i4>
      </vt:variant>
      <vt:variant>
        <vt:lpwstr/>
      </vt:variant>
      <vt:variant>
        <vt:lpwstr>Par442</vt:lpwstr>
      </vt:variant>
      <vt:variant>
        <vt:i4>6750262</vt:i4>
      </vt:variant>
      <vt:variant>
        <vt:i4>294</vt:i4>
      </vt:variant>
      <vt:variant>
        <vt:i4>0</vt:i4>
      </vt:variant>
      <vt:variant>
        <vt:i4>5</vt:i4>
      </vt:variant>
      <vt:variant>
        <vt:lpwstr/>
      </vt:variant>
      <vt:variant>
        <vt:lpwstr>Par442</vt:lpwstr>
      </vt:variant>
      <vt:variant>
        <vt:i4>6750262</vt:i4>
      </vt:variant>
      <vt:variant>
        <vt:i4>291</vt:i4>
      </vt:variant>
      <vt:variant>
        <vt:i4>0</vt:i4>
      </vt:variant>
      <vt:variant>
        <vt:i4>5</vt:i4>
      </vt:variant>
      <vt:variant>
        <vt:lpwstr/>
      </vt:variant>
      <vt:variant>
        <vt:lpwstr>Par442</vt:lpwstr>
      </vt:variant>
      <vt:variant>
        <vt:i4>6750262</vt:i4>
      </vt:variant>
      <vt:variant>
        <vt:i4>288</vt:i4>
      </vt:variant>
      <vt:variant>
        <vt:i4>0</vt:i4>
      </vt:variant>
      <vt:variant>
        <vt:i4>5</vt:i4>
      </vt:variant>
      <vt:variant>
        <vt:lpwstr/>
      </vt:variant>
      <vt:variant>
        <vt:lpwstr>Par442</vt:lpwstr>
      </vt:variant>
      <vt:variant>
        <vt:i4>6750262</vt:i4>
      </vt:variant>
      <vt:variant>
        <vt:i4>285</vt:i4>
      </vt:variant>
      <vt:variant>
        <vt:i4>0</vt:i4>
      </vt:variant>
      <vt:variant>
        <vt:i4>5</vt:i4>
      </vt:variant>
      <vt:variant>
        <vt:lpwstr/>
      </vt:variant>
      <vt:variant>
        <vt:lpwstr>Par442</vt:lpwstr>
      </vt:variant>
      <vt:variant>
        <vt:i4>6750262</vt:i4>
      </vt:variant>
      <vt:variant>
        <vt:i4>282</vt:i4>
      </vt:variant>
      <vt:variant>
        <vt:i4>0</vt:i4>
      </vt:variant>
      <vt:variant>
        <vt:i4>5</vt:i4>
      </vt:variant>
      <vt:variant>
        <vt:lpwstr/>
      </vt:variant>
      <vt:variant>
        <vt:lpwstr>Par442</vt:lpwstr>
      </vt:variant>
      <vt:variant>
        <vt:i4>6750262</vt:i4>
      </vt:variant>
      <vt:variant>
        <vt:i4>279</vt:i4>
      </vt:variant>
      <vt:variant>
        <vt:i4>0</vt:i4>
      </vt:variant>
      <vt:variant>
        <vt:i4>5</vt:i4>
      </vt:variant>
      <vt:variant>
        <vt:lpwstr/>
      </vt:variant>
      <vt:variant>
        <vt:lpwstr>Par442</vt:lpwstr>
      </vt:variant>
      <vt:variant>
        <vt:i4>6750262</vt:i4>
      </vt:variant>
      <vt:variant>
        <vt:i4>276</vt:i4>
      </vt:variant>
      <vt:variant>
        <vt:i4>0</vt:i4>
      </vt:variant>
      <vt:variant>
        <vt:i4>5</vt:i4>
      </vt:variant>
      <vt:variant>
        <vt:lpwstr/>
      </vt:variant>
      <vt:variant>
        <vt:lpwstr>Par442</vt:lpwstr>
      </vt:variant>
      <vt:variant>
        <vt:i4>6750262</vt:i4>
      </vt:variant>
      <vt:variant>
        <vt:i4>273</vt:i4>
      </vt:variant>
      <vt:variant>
        <vt:i4>0</vt:i4>
      </vt:variant>
      <vt:variant>
        <vt:i4>5</vt:i4>
      </vt:variant>
      <vt:variant>
        <vt:lpwstr/>
      </vt:variant>
      <vt:variant>
        <vt:lpwstr>Par442</vt:lpwstr>
      </vt:variant>
      <vt:variant>
        <vt:i4>6750262</vt:i4>
      </vt:variant>
      <vt:variant>
        <vt:i4>270</vt:i4>
      </vt:variant>
      <vt:variant>
        <vt:i4>0</vt:i4>
      </vt:variant>
      <vt:variant>
        <vt:i4>5</vt:i4>
      </vt:variant>
      <vt:variant>
        <vt:lpwstr/>
      </vt:variant>
      <vt:variant>
        <vt:lpwstr>Par442</vt:lpwstr>
      </vt:variant>
      <vt:variant>
        <vt:i4>6750262</vt:i4>
      </vt:variant>
      <vt:variant>
        <vt:i4>267</vt:i4>
      </vt:variant>
      <vt:variant>
        <vt:i4>0</vt:i4>
      </vt:variant>
      <vt:variant>
        <vt:i4>5</vt:i4>
      </vt:variant>
      <vt:variant>
        <vt:lpwstr/>
      </vt:variant>
      <vt:variant>
        <vt:lpwstr>Par442</vt:lpwstr>
      </vt:variant>
      <vt:variant>
        <vt:i4>6750262</vt:i4>
      </vt:variant>
      <vt:variant>
        <vt:i4>264</vt:i4>
      </vt:variant>
      <vt:variant>
        <vt:i4>0</vt:i4>
      </vt:variant>
      <vt:variant>
        <vt:i4>5</vt:i4>
      </vt:variant>
      <vt:variant>
        <vt:lpwstr/>
      </vt:variant>
      <vt:variant>
        <vt:lpwstr>Par442</vt:lpwstr>
      </vt:variant>
      <vt:variant>
        <vt:i4>6750262</vt:i4>
      </vt:variant>
      <vt:variant>
        <vt:i4>261</vt:i4>
      </vt:variant>
      <vt:variant>
        <vt:i4>0</vt:i4>
      </vt:variant>
      <vt:variant>
        <vt:i4>5</vt:i4>
      </vt:variant>
      <vt:variant>
        <vt:lpwstr/>
      </vt:variant>
      <vt:variant>
        <vt:lpwstr>Par442</vt:lpwstr>
      </vt:variant>
      <vt:variant>
        <vt:i4>6750262</vt:i4>
      </vt:variant>
      <vt:variant>
        <vt:i4>258</vt:i4>
      </vt:variant>
      <vt:variant>
        <vt:i4>0</vt:i4>
      </vt:variant>
      <vt:variant>
        <vt:i4>5</vt:i4>
      </vt:variant>
      <vt:variant>
        <vt:lpwstr/>
      </vt:variant>
      <vt:variant>
        <vt:lpwstr>Par442</vt:lpwstr>
      </vt:variant>
      <vt:variant>
        <vt:i4>6750262</vt:i4>
      </vt:variant>
      <vt:variant>
        <vt:i4>255</vt:i4>
      </vt:variant>
      <vt:variant>
        <vt:i4>0</vt:i4>
      </vt:variant>
      <vt:variant>
        <vt:i4>5</vt:i4>
      </vt:variant>
      <vt:variant>
        <vt:lpwstr/>
      </vt:variant>
      <vt:variant>
        <vt:lpwstr>Par442</vt:lpwstr>
      </vt:variant>
      <vt:variant>
        <vt:i4>6750262</vt:i4>
      </vt:variant>
      <vt:variant>
        <vt:i4>252</vt:i4>
      </vt:variant>
      <vt:variant>
        <vt:i4>0</vt:i4>
      </vt:variant>
      <vt:variant>
        <vt:i4>5</vt:i4>
      </vt:variant>
      <vt:variant>
        <vt:lpwstr/>
      </vt:variant>
      <vt:variant>
        <vt:lpwstr>Par442</vt:lpwstr>
      </vt:variant>
      <vt:variant>
        <vt:i4>6750262</vt:i4>
      </vt:variant>
      <vt:variant>
        <vt:i4>249</vt:i4>
      </vt:variant>
      <vt:variant>
        <vt:i4>0</vt:i4>
      </vt:variant>
      <vt:variant>
        <vt:i4>5</vt:i4>
      </vt:variant>
      <vt:variant>
        <vt:lpwstr/>
      </vt:variant>
      <vt:variant>
        <vt:lpwstr>Par442</vt:lpwstr>
      </vt:variant>
      <vt:variant>
        <vt:i4>6750262</vt:i4>
      </vt:variant>
      <vt:variant>
        <vt:i4>246</vt:i4>
      </vt:variant>
      <vt:variant>
        <vt:i4>0</vt:i4>
      </vt:variant>
      <vt:variant>
        <vt:i4>5</vt:i4>
      </vt:variant>
      <vt:variant>
        <vt:lpwstr/>
      </vt:variant>
      <vt:variant>
        <vt:lpwstr>Par442</vt:lpwstr>
      </vt:variant>
      <vt:variant>
        <vt:i4>6750262</vt:i4>
      </vt:variant>
      <vt:variant>
        <vt:i4>243</vt:i4>
      </vt:variant>
      <vt:variant>
        <vt:i4>0</vt:i4>
      </vt:variant>
      <vt:variant>
        <vt:i4>5</vt:i4>
      </vt:variant>
      <vt:variant>
        <vt:lpwstr/>
      </vt:variant>
      <vt:variant>
        <vt:lpwstr>Par442</vt:lpwstr>
      </vt:variant>
      <vt:variant>
        <vt:i4>6750262</vt:i4>
      </vt:variant>
      <vt:variant>
        <vt:i4>240</vt:i4>
      </vt:variant>
      <vt:variant>
        <vt:i4>0</vt:i4>
      </vt:variant>
      <vt:variant>
        <vt:i4>5</vt:i4>
      </vt:variant>
      <vt:variant>
        <vt:lpwstr/>
      </vt:variant>
      <vt:variant>
        <vt:lpwstr>Par442</vt:lpwstr>
      </vt:variant>
      <vt:variant>
        <vt:i4>6750262</vt:i4>
      </vt:variant>
      <vt:variant>
        <vt:i4>237</vt:i4>
      </vt:variant>
      <vt:variant>
        <vt:i4>0</vt:i4>
      </vt:variant>
      <vt:variant>
        <vt:i4>5</vt:i4>
      </vt:variant>
      <vt:variant>
        <vt:lpwstr/>
      </vt:variant>
      <vt:variant>
        <vt:lpwstr>Par442</vt:lpwstr>
      </vt:variant>
      <vt:variant>
        <vt:i4>6750262</vt:i4>
      </vt:variant>
      <vt:variant>
        <vt:i4>234</vt:i4>
      </vt:variant>
      <vt:variant>
        <vt:i4>0</vt:i4>
      </vt:variant>
      <vt:variant>
        <vt:i4>5</vt:i4>
      </vt:variant>
      <vt:variant>
        <vt:lpwstr/>
      </vt:variant>
      <vt:variant>
        <vt:lpwstr>Par442</vt:lpwstr>
      </vt:variant>
      <vt:variant>
        <vt:i4>6750262</vt:i4>
      </vt:variant>
      <vt:variant>
        <vt:i4>231</vt:i4>
      </vt:variant>
      <vt:variant>
        <vt:i4>0</vt:i4>
      </vt:variant>
      <vt:variant>
        <vt:i4>5</vt:i4>
      </vt:variant>
      <vt:variant>
        <vt:lpwstr/>
      </vt:variant>
      <vt:variant>
        <vt:lpwstr>Par442</vt:lpwstr>
      </vt:variant>
      <vt:variant>
        <vt:i4>6750262</vt:i4>
      </vt:variant>
      <vt:variant>
        <vt:i4>228</vt:i4>
      </vt:variant>
      <vt:variant>
        <vt:i4>0</vt:i4>
      </vt:variant>
      <vt:variant>
        <vt:i4>5</vt:i4>
      </vt:variant>
      <vt:variant>
        <vt:lpwstr/>
      </vt:variant>
      <vt:variant>
        <vt:lpwstr>Par442</vt:lpwstr>
      </vt:variant>
      <vt:variant>
        <vt:i4>6750262</vt:i4>
      </vt:variant>
      <vt:variant>
        <vt:i4>225</vt:i4>
      </vt:variant>
      <vt:variant>
        <vt:i4>0</vt:i4>
      </vt:variant>
      <vt:variant>
        <vt:i4>5</vt:i4>
      </vt:variant>
      <vt:variant>
        <vt:lpwstr/>
      </vt:variant>
      <vt:variant>
        <vt:lpwstr>Par442</vt:lpwstr>
      </vt:variant>
      <vt:variant>
        <vt:i4>6750262</vt:i4>
      </vt:variant>
      <vt:variant>
        <vt:i4>222</vt:i4>
      </vt:variant>
      <vt:variant>
        <vt:i4>0</vt:i4>
      </vt:variant>
      <vt:variant>
        <vt:i4>5</vt:i4>
      </vt:variant>
      <vt:variant>
        <vt:lpwstr/>
      </vt:variant>
      <vt:variant>
        <vt:lpwstr>Par442</vt:lpwstr>
      </vt:variant>
      <vt:variant>
        <vt:i4>6750262</vt:i4>
      </vt:variant>
      <vt:variant>
        <vt:i4>219</vt:i4>
      </vt:variant>
      <vt:variant>
        <vt:i4>0</vt:i4>
      </vt:variant>
      <vt:variant>
        <vt:i4>5</vt:i4>
      </vt:variant>
      <vt:variant>
        <vt:lpwstr/>
      </vt:variant>
      <vt:variant>
        <vt:lpwstr>Par442</vt:lpwstr>
      </vt:variant>
      <vt:variant>
        <vt:i4>6750262</vt:i4>
      </vt:variant>
      <vt:variant>
        <vt:i4>216</vt:i4>
      </vt:variant>
      <vt:variant>
        <vt:i4>0</vt:i4>
      </vt:variant>
      <vt:variant>
        <vt:i4>5</vt:i4>
      </vt:variant>
      <vt:variant>
        <vt:lpwstr/>
      </vt:variant>
      <vt:variant>
        <vt:lpwstr>Par442</vt:lpwstr>
      </vt:variant>
      <vt:variant>
        <vt:i4>6750262</vt:i4>
      </vt:variant>
      <vt:variant>
        <vt:i4>213</vt:i4>
      </vt:variant>
      <vt:variant>
        <vt:i4>0</vt:i4>
      </vt:variant>
      <vt:variant>
        <vt:i4>5</vt:i4>
      </vt:variant>
      <vt:variant>
        <vt:lpwstr/>
      </vt:variant>
      <vt:variant>
        <vt:lpwstr>Par442</vt:lpwstr>
      </vt:variant>
      <vt:variant>
        <vt:i4>6750262</vt:i4>
      </vt:variant>
      <vt:variant>
        <vt:i4>210</vt:i4>
      </vt:variant>
      <vt:variant>
        <vt:i4>0</vt:i4>
      </vt:variant>
      <vt:variant>
        <vt:i4>5</vt:i4>
      </vt:variant>
      <vt:variant>
        <vt:lpwstr/>
      </vt:variant>
      <vt:variant>
        <vt:lpwstr>Par442</vt:lpwstr>
      </vt:variant>
      <vt:variant>
        <vt:i4>6750262</vt:i4>
      </vt:variant>
      <vt:variant>
        <vt:i4>207</vt:i4>
      </vt:variant>
      <vt:variant>
        <vt:i4>0</vt:i4>
      </vt:variant>
      <vt:variant>
        <vt:i4>5</vt:i4>
      </vt:variant>
      <vt:variant>
        <vt:lpwstr/>
      </vt:variant>
      <vt:variant>
        <vt:lpwstr>Par442</vt:lpwstr>
      </vt:variant>
      <vt:variant>
        <vt:i4>6750262</vt:i4>
      </vt:variant>
      <vt:variant>
        <vt:i4>204</vt:i4>
      </vt:variant>
      <vt:variant>
        <vt:i4>0</vt:i4>
      </vt:variant>
      <vt:variant>
        <vt:i4>5</vt:i4>
      </vt:variant>
      <vt:variant>
        <vt:lpwstr/>
      </vt:variant>
      <vt:variant>
        <vt:lpwstr>Par442</vt:lpwstr>
      </vt:variant>
      <vt:variant>
        <vt:i4>6750262</vt:i4>
      </vt:variant>
      <vt:variant>
        <vt:i4>201</vt:i4>
      </vt:variant>
      <vt:variant>
        <vt:i4>0</vt:i4>
      </vt:variant>
      <vt:variant>
        <vt:i4>5</vt:i4>
      </vt:variant>
      <vt:variant>
        <vt:lpwstr/>
      </vt:variant>
      <vt:variant>
        <vt:lpwstr>Par442</vt:lpwstr>
      </vt:variant>
      <vt:variant>
        <vt:i4>6750262</vt:i4>
      </vt:variant>
      <vt:variant>
        <vt:i4>198</vt:i4>
      </vt:variant>
      <vt:variant>
        <vt:i4>0</vt:i4>
      </vt:variant>
      <vt:variant>
        <vt:i4>5</vt:i4>
      </vt:variant>
      <vt:variant>
        <vt:lpwstr/>
      </vt:variant>
      <vt:variant>
        <vt:lpwstr>Par442</vt:lpwstr>
      </vt:variant>
      <vt:variant>
        <vt:i4>6750262</vt:i4>
      </vt:variant>
      <vt:variant>
        <vt:i4>195</vt:i4>
      </vt:variant>
      <vt:variant>
        <vt:i4>0</vt:i4>
      </vt:variant>
      <vt:variant>
        <vt:i4>5</vt:i4>
      </vt:variant>
      <vt:variant>
        <vt:lpwstr/>
      </vt:variant>
      <vt:variant>
        <vt:lpwstr>Par442</vt:lpwstr>
      </vt:variant>
      <vt:variant>
        <vt:i4>6750262</vt:i4>
      </vt:variant>
      <vt:variant>
        <vt:i4>192</vt:i4>
      </vt:variant>
      <vt:variant>
        <vt:i4>0</vt:i4>
      </vt:variant>
      <vt:variant>
        <vt:i4>5</vt:i4>
      </vt:variant>
      <vt:variant>
        <vt:lpwstr/>
      </vt:variant>
      <vt:variant>
        <vt:lpwstr>Par442</vt:lpwstr>
      </vt:variant>
      <vt:variant>
        <vt:i4>6750262</vt:i4>
      </vt:variant>
      <vt:variant>
        <vt:i4>189</vt:i4>
      </vt:variant>
      <vt:variant>
        <vt:i4>0</vt:i4>
      </vt:variant>
      <vt:variant>
        <vt:i4>5</vt:i4>
      </vt:variant>
      <vt:variant>
        <vt:lpwstr/>
      </vt:variant>
      <vt:variant>
        <vt:lpwstr>Par442</vt:lpwstr>
      </vt:variant>
      <vt:variant>
        <vt:i4>6750262</vt:i4>
      </vt:variant>
      <vt:variant>
        <vt:i4>186</vt:i4>
      </vt:variant>
      <vt:variant>
        <vt:i4>0</vt:i4>
      </vt:variant>
      <vt:variant>
        <vt:i4>5</vt:i4>
      </vt:variant>
      <vt:variant>
        <vt:lpwstr/>
      </vt:variant>
      <vt:variant>
        <vt:lpwstr>Par442</vt:lpwstr>
      </vt:variant>
      <vt:variant>
        <vt:i4>6750262</vt:i4>
      </vt:variant>
      <vt:variant>
        <vt:i4>183</vt:i4>
      </vt:variant>
      <vt:variant>
        <vt:i4>0</vt:i4>
      </vt:variant>
      <vt:variant>
        <vt:i4>5</vt:i4>
      </vt:variant>
      <vt:variant>
        <vt:lpwstr/>
      </vt:variant>
      <vt:variant>
        <vt:lpwstr>Par442</vt:lpwstr>
      </vt:variant>
      <vt:variant>
        <vt:i4>6750262</vt:i4>
      </vt:variant>
      <vt:variant>
        <vt:i4>180</vt:i4>
      </vt:variant>
      <vt:variant>
        <vt:i4>0</vt:i4>
      </vt:variant>
      <vt:variant>
        <vt:i4>5</vt:i4>
      </vt:variant>
      <vt:variant>
        <vt:lpwstr/>
      </vt:variant>
      <vt:variant>
        <vt:lpwstr>Par442</vt:lpwstr>
      </vt:variant>
      <vt:variant>
        <vt:i4>6750262</vt:i4>
      </vt:variant>
      <vt:variant>
        <vt:i4>177</vt:i4>
      </vt:variant>
      <vt:variant>
        <vt:i4>0</vt:i4>
      </vt:variant>
      <vt:variant>
        <vt:i4>5</vt:i4>
      </vt:variant>
      <vt:variant>
        <vt:lpwstr/>
      </vt:variant>
      <vt:variant>
        <vt:lpwstr>Par442</vt:lpwstr>
      </vt:variant>
      <vt:variant>
        <vt:i4>6750262</vt:i4>
      </vt:variant>
      <vt:variant>
        <vt:i4>174</vt:i4>
      </vt:variant>
      <vt:variant>
        <vt:i4>0</vt:i4>
      </vt:variant>
      <vt:variant>
        <vt:i4>5</vt:i4>
      </vt:variant>
      <vt:variant>
        <vt:lpwstr/>
      </vt:variant>
      <vt:variant>
        <vt:lpwstr>Par442</vt:lpwstr>
      </vt:variant>
      <vt:variant>
        <vt:i4>6750262</vt:i4>
      </vt:variant>
      <vt:variant>
        <vt:i4>171</vt:i4>
      </vt:variant>
      <vt:variant>
        <vt:i4>0</vt:i4>
      </vt:variant>
      <vt:variant>
        <vt:i4>5</vt:i4>
      </vt:variant>
      <vt:variant>
        <vt:lpwstr/>
      </vt:variant>
      <vt:variant>
        <vt:lpwstr>Par442</vt:lpwstr>
      </vt:variant>
      <vt:variant>
        <vt:i4>6750262</vt:i4>
      </vt:variant>
      <vt:variant>
        <vt:i4>168</vt:i4>
      </vt:variant>
      <vt:variant>
        <vt:i4>0</vt:i4>
      </vt:variant>
      <vt:variant>
        <vt:i4>5</vt:i4>
      </vt:variant>
      <vt:variant>
        <vt:lpwstr/>
      </vt:variant>
      <vt:variant>
        <vt:lpwstr>Par442</vt:lpwstr>
      </vt:variant>
      <vt:variant>
        <vt:i4>6750262</vt:i4>
      </vt:variant>
      <vt:variant>
        <vt:i4>165</vt:i4>
      </vt:variant>
      <vt:variant>
        <vt:i4>0</vt:i4>
      </vt:variant>
      <vt:variant>
        <vt:i4>5</vt:i4>
      </vt:variant>
      <vt:variant>
        <vt:lpwstr/>
      </vt:variant>
      <vt:variant>
        <vt:lpwstr>Par442</vt:lpwstr>
      </vt:variant>
      <vt:variant>
        <vt:i4>6750262</vt:i4>
      </vt:variant>
      <vt:variant>
        <vt:i4>162</vt:i4>
      </vt:variant>
      <vt:variant>
        <vt:i4>0</vt:i4>
      </vt:variant>
      <vt:variant>
        <vt:i4>5</vt:i4>
      </vt:variant>
      <vt:variant>
        <vt:lpwstr/>
      </vt:variant>
      <vt:variant>
        <vt:lpwstr>Par442</vt:lpwstr>
      </vt:variant>
      <vt:variant>
        <vt:i4>6750262</vt:i4>
      </vt:variant>
      <vt:variant>
        <vt:i4>159</vt:i4>
      </vt:variant>
      <vt:variant>
        <vt:i4>0</vt:i4>
      </vt:variant>
      <vt:variant>
        <vt:i4>5</vt:i4>
      </vt:variant>
      <vt:variant>
        <vt:lpwstr/>
      </vt:variant>
      <vt:variant>
        <vt:lpwstr>Par442</vt:lpwstr>
      </vt:variant>
      <vt:variant>
        <vt:i4>6750262</vt:i4>
      </vt:variant>
      <vt:variant>
        <vt:i4>156</vt:i4>
      </vt:variant>
      <vt:variant>
        <vt:i4>0</vt:i4>
      </vt:variant>
      <vt:variant>
        <vt:i4>5</vt:i4>
      </vt:variant>
      <vt:variant>
        <vt:lpwstr/>
      </vt:variant>
      <vt:variant>
        <vt:lpwstr>Par442</vt:lpwstr>
      </vt:variant>
      <vt:variant>
        <vt:i4>6750262</vt:i4>
      </vt:variant>
      <vt:variant>
        <vt:i4>153</vt:i4>
      </vt:variant>
      <vt:variant>
        <vt:i4>0</vt:i4>
      </vt:variant>
      <vt:variant>
        <vt:i4>5</vt:i4>
      </vt:variant>
      <vt:variant>
        <vt:lpwstr/>
      </vt:variant>
      <vt:variant>
        <vt:lpwstr>Par442</vt:lpwstr>
      </vt:variant>
      <vt:variant>
        <vt:i4>6750262</vt:i4>
      </vt:variant>
      <vt:variant>
        <vt:i4>150</vt:i4>
      </vt:variant>
      <vt:variant>
        <vt:i4>0</vt:i4>
      </vt:variant>
      <vt:variant>
        <vt:i4>5</vt:i4>
      </vt:variant>
      <vt:variant>
        <vt:lpwstr/>
      </vt:variant>
      <vt:variant>
        <vt:lpwstr>Par442</vt:lpwstr>
      </vt:variant>
      <vt:variant>
        <vt:i4>6750262</vt:i4>
      </vt:variant>
      <vt:variant>
        <vt:i4>147</vt:i4>
      </vt:variant>
      <vt:variant>
        <vt:i4>0</vt:i4>
      </vt:variant>
      <vt:variant>
        <vt:i4>5</vt:i4>
      </vt:variant>
      <vt:variant>
        <vt:lpwstr/>
      </vt:variant>
      <vt:variant>
        <vt:lpwstr>Par442</vt:lpwstr>
      </vt:variant>
      <vt:variant>
        <vt:i4>6750262</vt:i4>
      </vt:variant>
      <vt:variant>
        <vt:i4>144</vt:i4>
      </vt:variant>
      <vt:variant>
        <vt:i4>0</vt:i4>
      </vt:variant>
      <vt:variant>
        <vt:i4>5</vt:i4>
      </vt:variant>
      <vt:variant>
        <vt:lpwstr/>
      </vt:variant>
      <vt:variant>
        <vt:lpwstr>Par442</vt:lpwstr>
      </vt:variant>
      <vt:variant>
        <vt:i4>6750262</vt:i4>
      </vt:variant>
      <vt:variant>
        <vt:i4>141</vt:i4>
      </vt:variant>
      <vt:variant>
        <vt:i4>0</vt:i4>
      </vt:variant>
      <vt:variant>
        <vt:i4>5</vt:i4>
      </vt:variant>
      <vt:variant>
        <vt:lpwstr/>
      </vt:variant>
      <vt:variant>
        <vt:lpwstr>Par442</vt:lpwstr>
      </vt:variant>
      <vt:variant>
        <vt:i4>6750262</vt:i4>
      </vt:variant>
      <vt:variant>
        <vt:i4>138</vt:i4>
      </vt:variant>
      <vt:variant>
        <vt:i4>0</vt:i4>
      </vt:variant>
      <vt:variant>
        <vt:i4>5</vt:i4>
      </vt:variant>
      <vt:variant>
        <vt:lpwstr/>
      </vt:variant>
      <vt:variant>
        <vt:lpwstr>Par442</vt:lpwstr>
      </vt:variant>
      <vt:variant>
        <vt:i4>6750262</vt:i4>
      </vt:variant>
      <vt:variant>
        <vt:i4>135</vt:i4>
      </vt:variant>
      <vt:variant>
        <vt:i4>0</vt:i4>
      </vt:variant>
      <vt:variant>
        <vt:i4>5</vt:i4>
      </vt:variant>
      <vt:variant>
        <vt:lpwstr/>
      </vt:variant>
      <vt:variant>
        <vt:lpwstr>Par442</vt:lpwstr>
      </vt:variant>
      <vt:variant>
        <vt:i4>6750262</vt:i4>
      </vt:variant>
      <vt:variant>
        <vt:i4>132</vt:i4>
      </vt:variant>
      <vt:variant>
        <vt:i4>0</vt:i4>
      </vt:variant>
      <vt:variant>
        <vt:i4>5</vt:i4>
      </vt:variant>
      <vt:variant>
        <vt:lpwstr/>
      </vt:variant>
      <vt:variant>
        <vt:lpwstr>Par442</vt:lpwstr>
      </vt:variant>
      <vt:variant>
        <vt:i4>6750262</vt:i4>
      </vt:variant>
      <vt:variant>
        <vt:i4>129</vt:i4>
      </vt:variant>
      <vt:variant>
        <vt:i4>0</vt:i4>
      </vt:variant>
      <vt:variant>
        <vt:i4>5</vt:i4>
      </vt:variant>
      <vt:variant>
        <vt:lpwstr/>
      </vt:variant>
      <vt:variant>
        <vt:lpwstr>Par442</vt:lpwstr>
      </vt:variant>
      <vt:variant>
        <vt:i4>6750262</vt:i4>
      </vt:variant>
      <vt:variant>
        <vt:i4>126</vt:i4>
      </vt:variant>
      <vt:variant>
        <vt:i4>0</vt:i4>
      </vt:variant>
      <vt:variant>
        <vt:i4>5</vt:i4>
      </vt:variant>
      <vt:variant>
        <vt:lpwstr/>
      </vt:variant>
      <vt:variant>
        <vt:lpwstr>Par442</vt:lpwstr>
      </vt:variant>
      <vt:variant>
        <vt:i4>6750262</vt:i4>
      </vt:variant>
      <vt:variant>
        <vt:i4>123</vt:i4>
      </vt:variant>
      <vt:variant>
        <vt:i4>0</vt:i4>
      </vt:variant>
      <vt:variant>
        <vt:i4>5</vt:i4>
      </vt:variant>
      <vt:variant>
        <vt:lpwstr/>
      </vt:variant>
      <vt:variant>
        <vt:lpwstr>Par442</vt:lpwstr>
      </vt:variant>
      <vt:variant>
        <vt:i4>6750262</vt:i4>
      </vt:variant>
      <vt:variant>
        <vt:i4>120</vt:i4>
      </vt:variant>
      <vt:variant>
        <vt:i4>0</vt:i4>
      </vt:variant>
      <vt:variant>
        <vt:i4>5</vt:i4>
      </vt:variant>
      <vt:variant>
        <vt:lpwstr/>
      </vt:variant>
      <vt:variant>
        <vt:lpwstr>Par442</vt:lpwstr>
      </vt:variant>
      <vt:variant>
        <vt:i4>6750262</vt:i4>
      </vt:variant>
      <vt:variant>
        <vt:i4>117</vt:i4>
      </vt:variant>
      <vt:variant>
        <vt:i4>0</vt:i4>
      </vt:variant>
      <vt:variant>
        <vt:i4>5</vt:i4>
      </vt:variant>
      <vt:variant>
        <vt:lpwstr/>
      </vt:variant>
      <vt:variant>
        <vt:lpwstr>Par442</vt:lpwstr>
      </vt:variant>
      <vt:variant>
        <vt:i4>5308426</vt:i4>
      </vt:variant>
      <vt:variant>
        <vt:i4>114</vt:i4>
      </vt:variant>
      <vt:variant>
        <vt:i4>0</vt:i4>
      </vt:variant>
      <vt:variant>
        <vt:i4>5</vt:i4>
      </vt:variant>
      <vt:variant>
        <vt:lpwstr>consultantplus://offline/ref=56E5784217C09161E3E19041675E527E77D2C853473B96A253D18582D8DDEAB324063480104B2274E8617FD959E4970078GDPEK</vt:lpwstr>
      </vt:variant>
      <vt:variant>
        <vt:lpwstr/>
      </vt:variant>
      <vt:variant>
        <vt:i4>5308426</vt:i4>
      </vt:variant>
      <vt:variant>
        <vt:i4>111</vt:i4>
      </vt:variant>
      <vt:variant>
        <vt:i4>0</vt:i4>
      </vt:variant>
      <vt:variant>
        <vt:i4>5</vt:i4>
      </vt:variant>
      <vt:variant>
        <vt:lpwstr>consultantplus://offline/ref=56E5784217C09161E3E19041675E527E77D2C853473B96A253D18582D8DDEAB324063480104B2274E8617FD959E4970078GDPEK</vt:lpwstr>
      </vt:variant>
      <vt:variant>
        <vt:lpwstr/>
      </vt:variant>
      <vt:variant>
        <vt:i4>5308426</vt:i4>
      </vt:variant>
      <vt:variant>
        <vt:i4>108</vt:i4>
      </vt:variant>
      <vt:variant>
        <vt:i4>0</vt:i4>
      </vt:variant>
      <vt:variant>
        <vt:i4>5</vt:i4>
      </vt:variant>
      <vt:variant>
        <vt:lpwstr>consultantplus://offline/ref=56E5784217C09161E3E19041675E527E77D2C853473B96A253D18582D8DDEAB324063480104B2274E8617FD959E4970078GDPEK</vt:lpwstr>
      </vt:variant>
      <vt:variant>
        <vt:lpwstr/>
      </vt:variant>
      <vt:variant>
        <vt:i4>5308426</vt:i4>
      </vt:variant>
      <vt:variant>
        <vt:i4>105</vt:i4>
      </vt:variant>
      <vt:variant>
        <vt:i4>0</vt:i4>
      </vt:variant>
      <vt:variant>
        <vt:i4>5</vt:i4>
      </vt:variant>
      <vt:variant>
        <vt:lpwstr>consultantplus://offline/ref=56E5784217C09161E3E19041675E527E77D2C853473B96A253D18582D8DDEAB324063480104B2274E8617FD959E4970078GDPEK</vt:lpwstr>
      </vt:variant>
      <vt:variant>
        <vt:lpwstr/>
      </vt:variant>
      <vt:variant>
        <vt:i4>3080312</vt:i4>
      </vt:variant>
      <vt:variant>
        <vt:i4>102</vt:i4>
      </vt:variant>
      <vt:variant>
        <vt:i4>0</vt:i4>
      </vt:variant>
      <vt:variant>
        <vt:i4>5</vt:i4>
      </vt:variant>
      <vt:variant>
        <vt:lpwstr>http://www.pravo.gov66.ru/</vt:lpwstr>
      </vt:variant>
      <vt:variant>
        <vt:lpwstr/>
      </vt:variant>
      <vt:variant>
        <vt:i4>7274548</vt:i4>
      </vt:variant>
      <vt:variant>
        <vt:i4>99</vt:i4>
      </vt:variant>
      <vt:variant>
        <vt:i4>0</vt:i4>
      </vt:variant>
      <vt:variant>
        <vt:i4>5</vt:i4>
      </vt:variant>
      <vt:variant>
        <vt:lpwstr>consultantplus://offline/ref=4EDA5EE35FE8F67E36FA74A7EFA001F6C314ED93A14943F25A47642904168CCBD26638650ED0463D184CB750E5992834AE774F6112E58A6772005FBBU9A7L</vt:lpwstr>
      </vt:variant>
      <vt:variant>
        <vt:lpwstr/>
      </vt:variant>
      <vt:variant>
        <vt:i4>7274559</vt:i4>
      </vt:variant>
      <vt:variant>
        <vt:i4>96</vt:i4>
      </vt:variant>
      <vt:variant>
        <vt:i4>0</vt:i4>
      </vt:variant>
      <vt:variant>
        <vt:i4>5</vt:i4>
      </vt:variant>
      <vt:variant>
        <vt:lpwstr>consultantplus://offline/ref=4EDA5EE35FE8F67E36FA74A7EFA001F6C314ED93A14A4FF45F4E642904168CCBD26638650ED0463D184FBE54E3992834AE774F6112E58A6772005FBBU9A7L</vt:lpwstr>
      </vt:variant>
      <vt:variant>
        <vt:lpwstr/>
      </vt:variant>
      <vt:variant>
        <vt:i4>7274594</vt:i4>
      </vt:variant>
      <vt:variant>
        <vt:i4>93</vt:i4>
      </vt:variant>
      <vt:variant>
        <vt:i4>0</vt:i4>
      </vt:variant>
      <vt:variant>
        <vt:i4>5</vt:i4>
      </vt:variant>
      <vt:variant>
        <vt:lpwstr>consultantplus://offline/ref=4EDA5EE35FE8F67E36FA74A7EFA001F6C314ED93A14943F25A47642904168CCBD26638650ED0463D184CB654EF992834AE774F6112E58A6772005FBBU9A7L</vt:lpwstr>
      </vt:variant>
      <vt:variant>
        <vt:lpwstr/>
      </vt:variant>
      <vt:variant>
        <vt:i4>7274557</vt:i4>
      </vt:variant>
      <vt:variant>
        <vt:i4>90</vt:i4>
      </vt:variant>
      <vt:variant>
        <vt:i4>0</vt:i4>
      </vt:variant>
      <vt:variant>
        <vt:i4>5</vt:i4>
      </vt:variant>
      <vt:variant>
        <vt:lpwstr>consultantplus://offline/ref=4EDA5EE35FE8F67E36FA74A7EFA001F6C314ED93A14A4FF45F4E642904168CCBD26638650ED0463D184FBE53E6992834AE774F6112E58A6772005FBBU9A7L</vt:lpwstr>
      </vt:variant>
      <vt:variant>
        <vt:lpwstr/>
      </vt:variant>
      <vt:variant>
        <vt:i4>7274548</vt:i4>
      </vt:variant>
      <vt:variant>
        <vt:i4>87</vt:i4>
      </vt:variant>
      <vt:variant>
        <vt:i4>0</vt:i4>
      </vt:variant>
      <vt:variant>
        <vt:i4>5</vt:i4>
      </vt:variant>
      <vt:variant>
        <vt:lpwstr>consultantplus://offline/ref=4EDA5EE35FE8F67E36FA74A7EFA001F6C314ED93A14943F25A47642904168CCBD26638650ED0463D184CB750E5992834AE774F6112E58A6772005FBBU9A7L</vt:lpwstr>
      </vt:variant>
      <vt:variant>
        <vt:lpwstr/>
      </vt:variant>
      <vt:variant>
        <vt:i4>7274559</vt:i4>
      </vt:variant>
      <vt:variant>
        <vt:i4>84</vt:i4>
      </vt:variant>
      <vt:variant>
        <vt:i4>0</vt:i4>
      </vt:variant>
      <vt:variant>
        <vt:i4>5</vt:i4>
      </vt:variant>
      <vt:variant>
        <vt:lpwstr>consultantplus://offline/ref=4EDA5EE35FE8F67E36FA74A7EFA001F6C314ED93A14A4FF45F4E642904168CCBD26638650ED0463D184FBE54E3992834AE774F6112E58A6772005FBBU9A7L</vt:lpwstr>
      </vt:variant>
      <vt:variant>
        <vt:lpwstr/>
      </vt:variant>
      <vt:variant>
        <vt:i4>7274594</vt:i4>
      </vt:variant>
      <vt:variant>
        <vt:i4>81</vt:i4>
      </vt:variant>
      <vt:variant>
        <vt:i4>0</vt:i4>
      </vt:variant>
      <vt:variant>
        <vt:i4>5</vt:i4>
      </vt:variant>
      <vt:variant>
        <vt:lpwstr>consultantplus://offline/ref=4EDA5EE35FE8F67E36FA74A7EFA001F6C314ED93A14943F25A47642904168CCBD26638650ED0463D184CB654EF992834AE774F6112E58A6772005FBBU9A7L</vt:lpwstr>
      </vt:variant>
      <vt:variant>
        <vt:lpwstr/>
      </vt:variant>
      <vt:variant>
        <vt:i4>7274557</vt:i4>
      </vt:variant>
      <vt:variant>
        <vt:i4>78</vt:i4>
      </vt:variant>
      <vt:variant>
        <vt:i4>0</vt:i4>
      </vt:variant>
      <vt:variant>
        <vt:i4>5</vt:i4>
      </vt:variant>
      <vt:variant>
        <vt:lpwstr>consultantplus://offline/ref=4EDA5EE35FE8F67E36FA74A7EFA001F6C314ED93A14A4FF45F4E642904168CCBD26638650ED0463D184FBE53E6992834AE774F6112E58A6772005FBBU9A7L</vt:lpwstr>
      </vt:variant>
      <vt:variant>
        <vt:lpwstr/>
      </vt:variant>
      <vt:variant>
        <vt:i4>7274548</vt:i4>
      </vt:variant>
      <vt:variant>
        <vt:i4>75</vt:i4>
      </vt:variant>
      <vt:variant>
        <vt:i4>0</vt:i4>
      </vt:variant>
      <vt:variant>
        <vt:i4>5</vt:i4>
      </vt:variant>
      <vt:variant>
        <vt:lpwstr>consultantplus://offline/ref=4EDA5EE35FE8F67E36FA74A7EFA001F6C314ED93A14943F25A47642904168CCBD26638650ED0463D184CB750E5992834AE774F6112E58A6772005FBBU9A7L</vt:lpwstr>
      </vt:variant>
      <vt:variant>
        <vt:lpwstr/>
      </vt:variant>
      <vt:variant>
        <vt:i4>7274559</vt:i4>
      </vt:variant>
      <vt:variant>
        <vt:i4>72</vt:i4>
      </vt:variant>
      <vt:variant>
        <vt:i4>0</vt:i4>
      </vt:variant>
      <vt:variant>
        <vt:i4>5</vt:i4>
      </vt:variant>
      <vt:variant>
        <vt:lpwstr>consultantplus://offline/ref=4EDA5EE35FE8F67E36FA74A7EFA001F6C314ED93A14A4FF45F4E642904168CCBD26638650ED0463D184FBE54E3992834AE774F6112E58A6772005FBBU9A7L</vt:lpwstr>
      </vt:variant>
      <vt:variant>
        <vt:lpwstr/>
      </vt:variant>
      <vt:variant>
        <vt:i4>7274594</vt:i4>
      </vt:variant>
      <vt:variant>
        <vt:i4>69</vt:i4>
      </vt:variant>
      <vt:variant>
        <vt:i4>0</vt:i4>
      </vt:variant>
      <vt:variant>
        <vt:i4>5</vt:i4>
      </vt:variant>
      <vt:variant>
        <vt:lpwstr>consultantplus://offline/ref=4EDA5EE35FE8F67E36FA74A7EFA001F6C314ED93A14943F25A47642904168CCBD26638650ED0463D184CB654EF992834AE774F6112E58A6772005FBBU9A7L</vt:lpwstr>
      </vt:variant>
      <vt:variant>
        <vt:lpwstr/>
      </vt:variant>
      <vt:variant>
        <vt:i4>7143480</vt:i4>
      </vt:variant>
      <vt:variant>
        <vt:i4>66</vt:i4>
      </vt:variant>
      <vt:variant>
        <vt:i4>0</vt:i4>
      </vt:variant>
      <vt:variant>
        <vt:i4>5</vt:i4>
      </vt:variant>
      <vt:variant>
        <vt:lpwstr>consultantplus://offline/ref=8566FEF7FAD535DC41C48B22673ACD4716B6397C8C5BD7329B5F25079BCD24C7D36C51C00001D103092C5DB8F94F81669E6A638CE02C4E8F2CADCD48ODw0J</vt:lpwstr>
      </vt:variant>
      <vt:variant>
        <vt:lpwstr/>
      </vt:variant>
      <vt:variant>
        <vt:i4>7274557</vt:i4>
      </vt:variant>
      <vt:variant>
        <vt:i4>63</vt:i4>
      </vt:variant>
      <vt:variant>
        <vt:i4>0</vt:i4>
      </vt:variant>
      <vt:variant>
        <vt:i4>5</vt:i4>
      </vt:variant>
      <vt:variant>
        <vt:lpwstr>consultantplus://offline/ref=4EDA5EE35FE8F67E36FA74A7EFA001F6C314ED93A14A4FF45F4E642904168CCBD26638650ED0463D184FBE53E6992834AE774F6112E58A6772005FBBU9A7L</vt:lpwstr>
      </vt:variant>
      <vt:variant>
        <vt:lpwstr/>
      </vt:variant>
      <vt:variant>
        <vt:i4>7274548</vt:i4>
      </vt:variant>
      <vt:variant>
        <vt:i4>60</vt:i4>
      </vt:variant>
      <vt:variant>
        <vt:i4>0</vt:i4>
      </vt:variant>
      <vt:variant>
        <vt:i4>5</vt:i4>
      </vt:variant>
      <vt:variant>
        <vt:lpwstr>consultantplus://offline/ref=4EDA5EE35FE8F67E36FA74A7EFA001F6C314ED93A14943F25A47642904168CCBD26638650ED0463D184CB750E5992834AE774F6112E58A6772005FBBU9A7L</vt:lpwstr>
      </vt:variant>
      <vt:variant>
        <vt:lpwstr/>
      </vt:variant>
      <vt:variant>
        <vt:i4>7274559</vt:i4>
      </vt:variant>
      <vt:variant>
        <vt:i4>57</vt:i4>
      </vt:variant>
      <vt:variant>
        <vt:i4>0</vt:i4>
      </vt:variant>
      <vt:variant>
        <vt:i4>5</vt:i4>
      </vt:variant>
      <vt:variant>
        <vt:lpwstr>consultantplus://offline/ref=4EDA5EE35FE8F67E36FA74A7EFA001F6C314ED93A14A4FF45F4E642904168CCBD26638650ED0463D184FBE54E3992834AE774F6112E58A6772005FBBU9A7L</vt:lpwstr>
      </vt:variant>
      <vt:variant>
        <vt:lpwstr/>
      </vt:variant>
      <vt:variant>
        <vt:i4>7274594</vt:i4>
      </vt:variant>
      <vt:variant>
        <vt:i4>54</vt:i4>
      </vt:variant>
      <vt:variant>
        <vt:i4>0</vt:i4>
      </vt:variant>
      <vt:variant>
        <vt:i4>5</vt:i4>
      </vt:variant>
      <vt:variant>
        <vt:lpwstr>consultantplus://offline/ref=4EDA5EE35FE8F67E36FA74A7EFA001F6C314ED93A14943F25A47642904168CCBD26638650ED0463D184CB654EF992834AE774F6112E58A6772005FBBU9A7L</vt:lpwstr>
      </vt:variant>
      <vt:variant>
        <vt:lpwstr/>
      </vt:variant>
      <vt:variant>
        <vt:i4>7143480</vt:i4>
      </vt:variant>
      <vt:variant>
        <vt:i4>51</vt:i4>
      </vt:variant>
      <vt:variant>
        <vt:i4>0</vt:i4>
      </vt:variant>
      <vt:variant>
        <vt:i4>5</vt:i4>
      </vt:variant>
      <vt:variant>
        <vt:lpwstr>consultantplus://offline/ref=8566FEF7FAD535DC41C48B22673ACD4716B6397C8C5BD7329B5F25079BCD24C7D36C51C00001D103092C5DB8F94F81669E6A638CE02C4E8F2CADCD48ODw0J</vt:lpwstr>
      </vt:variant>
      <vt:variant>
        <vt:lpwstr/>
      </vt:variant>
      <vt:variant>
        <vt:i4>7274557</vt:i4>
      </vt:variant>
      <vt:variant>
        <vt:i4>48</vt:i4>
      </vt:variant>
      <vt:variant>
        <vt:i4>0</vt:i4>
      </vt:variant>
      <vt:variant>
        <vt:i4>5</vt:i4>
      </vt:variant>
      <vt:variant>
        <vt:lpwstr>consultantplus://offline/ref=4EDA5EE35FE8F67E36FA74A7EFA001F6C314ED93A14A4FF45F4E642904168CCBD26638650ED0463D184FBE53E6992834AE774F6112E58A6772005FBBU9A7L</vt:lpwstr>
      </vt:variant>
      <vt:variant>
        <vt:lpwstr/>
      </vt:variant>
      <vt:variant>
        <vt:i4>7274548</vt:i4>
      </vt:variant>
      <vt:variant>
        <vt:i4>45</vt:i4>
      </vt:variant>
      <vt:variant>
        <vt:i4>0</vt:i4>
      </vt:variant>
      <vt:variant>
        <vt:i4>5</vt:i4>
      </vt:variant>
      <vt:variant>
        <vt:lpwstr>consultantplus://offline/ref=4EDA5EE35FE8F67E36FA74A7EFA001F6C314ED93A14943F25A47642904168CCBD26638650ED0463D184CB750E5992834AE774F6112E58A6772005FBBU9A7L</vt:lpwstr>
      </vt:variant>
      <vt:variant>
        <vt:lpwstr/>
      </vt:variant>
      <vt:variant>
        <vt:i4>7274559</vt:i4>
      </vt:variant>
      <vt:variant>
        <vt:i4>42</vt:i4>
      </vt:variant>
      <vt:variant>
        <vt:i4>0</vt:i4>
      </vt:variant>
      <vt:variant>
        <vt:i4>5</vt:i4>
      </vt:variant>
      <vt:variant>
        <vt:lpwstr>consultantplus://offline/ref=4EDA5EE35FE8F67E36FA74A7EFA001F6C314ED93A14A4FF45F4E642904168CCBD26638650ED0463D184FBE54E3992834AE774F6112E58A6772005FBBU9A7L</vt:lpwstr>
      </vt:variant>
      <vt:variant>
        <vt:lpwstr/>
      </vt:variant>
      <vt:variant>
        <vt:i4>7274594</vt:i4>
      </vt:variant>
      <vt:variant>
        <vt:i4>39</vt:i4>
      </vt:variant>
      <vt:variant>
        <vt:i4>0</vt:i4>
      </vt:variant>
      <vt:variant>
        <vt:i4>5</vt:i4>
      </vt:variant>
      <vt:variant>
        <vt:lpwstr>consultantplus://offline/ref=4EDA5EE35FE8F67E36FA74A7EFA001F6C314ED93A14943F25A47642904168CCBD26638650ED0463D184CB654EF992834AE774F6112E58A6772005FBBU9A7L</vt:lpwstr>
      </vt:variant>
      <vt:variant>
        <vt:lpwstr/>
      </vt:variant>
      <vt:variant>
        <vt:i4>7143480</vt:i4>
      </vt:variant>
      <vt:variant>
        <vt:i4>36</vt:i4>
      </vt:variant>
      <vt:variant>
        <vt:i4>0</vt:i4>
      </vt:variant>
      <vt:variant>
        <vt:i4>5</vt:i4>
      </vt:variant>
      <vt:variant>
        <vt:lpwstr>consultantplus://offline/ref=8566FEF7FAD535DC41C48B22673ACD4716B6397C8C5BD7329B5F25079BCD24C7D36C51C00001D103092C5DB8F94F81669E6A638CE02C4E8F2CADCD48ODw0J</vt:lpwstr>
      </vt:variant>
      <vt:variant>
        <vt:lpwstr/>
      </vt:variant>
      <vt:variant>
        <vt:i4>7274557</vt:i4>
      </vt:variant>
      <vt:variant>
        <vt:i4>33</vt:i4>
      </vt:variant>
      <vt:variant>
        <vt:i4>0</vt:i4>
      </vt:variant>
      <vt:variant>
        <vt:i4>5</vt:i4>
      </vt:variant>
      <vt:variant>
        <vt:lpwstr>consultantplus://offline/ref=4EDA5EE35FE8F67E36FA74A7EFA001F6C314ED93A14A4FF45F4E642904168CCBD26638650ED0463D184FBE53E6992834AE774F6112E58A6772005FBBU9A7L</vt:lpwstr>
      </vt:variant>
      <vt:variant>
        <vt:lpwstr/>
      </vt:variant>
      <vt:variant>
        <vt:i4>3080246</vt:i4>
      </vt:variant>
      <vt:variant>
        <vt:i4>30</vt:i4>
      </vt:variant>
      <vt:variant>
        <vt:i4>0</vt:i4>
      </vt:variant>
      <vt:variant>
        <vt:i4>5</vt:i4>
      </vt:variant>
      <vt:variant>
        <vt:lpwstr>consultantplus://offline/ref=0DAE22E69727C54A4EDF1FB896AC79E8037363ABD262984A9C42CFBC625C111912F6055C75AC8B5E74C393A4EA14854C60E01CF822E3FAADA8C88091j53AK</vt:lpwstr>
      </vt:variant>
      <vt:variant>
        <vt:lpwstr/>
      </vt:variant>
      <vt:variant>
        <vt:i4>3080253</vt:i4>
      </vt:variant>
      <vt:variant>
        <vt:i4>27</vt:i4>
      </vt:variant>
      <vt:variant>
        <vt:i4>0</vt:i4>
      </vt:variant>
      <vt:variant>
        <vt:i4>5</vt:i4>
      </vt:variant>
      <vt:variant>
        <vt:lpwstr>consultantplus://offline/ref=0DAE22E69727C54A4EDF1FB896AC79E8037363ABD2629F4A9740CFBC625C111912F6055C75AC8B5E74C39FAFEE14854C60E01CF822E3FAADA8C88091j53AK</vt:lpwstr>
      </vt:variant>
      <vt:variant>
        <vt:lpwstr/>
      </vt:variant>
      <vt:variant>
        <vt:i4>3080290</vt:i4>
      </vt:variant>
      <vt:variant>
        <vt:i4>24</vt:i4>
      </vt:variant>
      <vt:variant>
        <vt:i4>0</vt:i4>
      </vt:variant>
      <vt:variant>
        <vt:i4>5</vt:i4>
      </vt:variant>
      <vt:variant>
        <vt:lpwstr>consultantplus://offline/ref=0DAE22E69727C54A4EDF1FB896AC79E8037363ABD262984A9C42CFBC625C111912F6055C75AC8B5E74C296ADEA14854C60E01CF822E3FAADA8C88091j53AK</vt:lpwstr>
      </vt:variant>
      <vt:variant>
        <vt:lpwstr/>
      </vt:variant>
      <vt:variant>
        <vt:i4>7143473</vt:i4>
      </vt:variant>
      <vt:variant>
        <vt:i4>21</vt:i4>
      </vt:variant>
      <vt:variant>
        <vt:i4>0</vt:i4>
      </vt:variant>
      <vt:variant>
        <vt:i4>5</vt:i4>
      </vt:variant>
      <vt:variant>
        <vt:lpwstr>consultantplus://offline/ref=8566FEF7FAD535DC41C48B22673ACD4716B6397C8C5BD534905A25079BCD24C7D36C51C00001D103092C5DB8FA4F81669E6A638CE02C4E8F2CADCD48ODw0J</vt:lpwstr>
      </vt:variant>
      <vt:variant>
        <vt:lpwstr/>
      </vt:variant>
      <vt:variant>
        <vt:i4>7143480</vt:i4>
      </vt:variant>
      <vt:variant>
        <vt:i4>18</vt:i4>
      </vt:variant>
      <vt:variant>
        <vt:i4>0</vt:i4>
      </vt:variant>
      <vt:variant>
        <vt:i4>5</vt:i4>
      </vt:variant>
      <vt:variant>
        <vt:lpwstr>consultantplus://offline/ref=8566FEF7FAD535DC41C48B22673ACD4716B6397C8C5BD7329B5F25079BCD24C7D36C51C00001D103092C5DB8F94F81669E6A638CE02C4E8F2CADCD48ODw0J</vt:lpwstr>
      </vt:variant>
      <vt:variant>
        <vt:lpwstr/>
      </vt:variant>
      <vt:variant>
        <vt:i4>2687036</vt:i4>
      </vt:variant>
      <vt:variant>
        <vt:i4>15</vt:i4>
      </vt:variant>
      <vt:variant>
        <vt:i4>0</vt:i4>
      </vt:variant>
      <vt:variant>
        <vt:i4>5</vt:i4>
      </vt:variant>
      <vt:variant>
        <vt:lpwstr>consultantplus://offline/ref=A237E29CC25164126D83639A104447594DC051552936A54458A4DF58441D6C402D3526A3806AFF0DCE41009782C7F23AB67B74D504A5FD0B5C437031s5p8K</vt:lpwstr>
      </vt:variant>
      <vt:variant>
        <vt:lpwstr/>
      </vt:variant>
      <vt:variant>
        <vt:i4>2687037</vt:i4>
      </vt:variant>
      <vt:variant>
        <vt:i4>12</vt:i4>
      </vt:variant>
      <vt:variant>
        <vt:i4>0</vt:i4>
      </vt:variant>
      <vt:variant>
        <vt:i4>5</vt:i4>
      </vt:variant>
      <vt:variant>
        <vt:lpwstr>consultantplus://offline/ref=A237E29CC25164126D83639A104447594DC051552937A3495EABDF58441D6C402D3526A3806AFF0DCE41009782C7F23AB67B74D504A5FD0B5C437031s5p8K</vt:lpwstr>
      </vt:variant>
      <vt:variant>
        <vt:lpwstr/>
      </vt:variant>
      <vt:variant>
        <vt:i4>3080298</vt:i4>
      </vt:variant>
      <vt:variant>
        <vt:i4>9</vt:i4>
      </vt:variant>
      <vt:variant>
        <vt:i4>0</vt:i4>
      </vt:variant>
      <vt:variant>
        <vt:i4>5</vt:i4>
      </vt:variant>
      <vt:variant>
        <vt:lpwstr>consultantplus://offline/ref=0DAE22E69727C54A4EDF1FB896AC79E8037363ABD2629F4A9740CFBC625C111912F6055C75AC8B5E74C296ADEA14854C60E01CF822E3FAADA8C88091j53AK</vt:lpwstr>
      </vt:variant>
      <vt:variant>
        <vt:lpwstr/>
      </vt:variant>
      <vt:variant>
        <vt:i4>3932257</vt:i4>
      </vt:variant>
      <vt:variant>
        <vt:i4>6</vt:i4>
      </vt:variant>
      <vt:variant>
        <vt:i4>0</vt:i4>
      </vt:variant>
      <vt:variant>
        <vt:i4>5</vt:i4>
      </vt:variant>
      <vt:variant>
        <vt:lpwstr>consultantplus://offline/ref=4BC1B1368DD7BEAA8EE42544D0E8EAC39CE27D07CA7EC120E2294471BDCB120B9066E0381EB9524C0F634C53RED5M</vt:lpwstr>
      </vt:variant>
      <vt:variant>
        <vt:lpwstr/>
      </vt:variant>
      <vt:variant>
        <vt:i4>917517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consultantplus://offline/ref=4BC1B1368DD7BEAA8EE43B49C684B4C99CE02B0ACC76CD7FBD7D4226E2R9DBM</vt:lpwstr>
      </vt:variant>
      <vt:variant>
        <vt:lpwstr/>
      </vt:variant>
      <vt:variant>
        <vt:i4>196688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consultantplus://offline/ref=4BC1B1368DD7BEAA8EE43B49C684B4C99FE12709CB78CD7FBD7D4226E29B145ED026E6685ERFD8M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Щурина Наталия Александровна</cp:lastModifiedBy>
  <cp:revision>2</cp:revision>
  <cp:lastPrinted>2022-11-30T07:28:00Z</cp:lastPrinted>
  <dcterms:created xsi:type="dcterms:W3CDTF">2022-12-02T03:29:00Z</dcterms:created>
  <dcterms:modified xsi:type="dcterms:W3CDTF">2022-12-02T03:29:00Z</dcterms:modified>
</cp:coreProperties>
</file>